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025982" w14:textId="77777777" w:rsidR="00E64CD1" w:rsidRDefault="00E64CD1" w:rsidP="00E64CD1">
      <w:pPr>
        <w:jc w:val="center"/>
        <w:rPr>
          <w:rFonts w:ascii="Comic Sans MS" w:hAnsi="Comic Sans MS"/>
          <w:color w:val="2F5496"/>
          <w:sz w:val="72"/>
          <w:szCs w:val="72"/>
        </w:rPr>
      </w:pPr>
      <w:r w:rsidRPr="00E64CD1">
        <w:rPr>
          <w:rFonts w:ascii="Comic Sans MS" w:hAnsi="Comic Sans MS"/>
          <w:color w:val="2F5496"/>
          <w:sz w:val="72"/>
          <w:szCs w:val="72"/>
        </w:rPr>
        <w:t>Intimate Care Policy</w:t>
      </w:r>
    </w:p>
    <w:p w14:paraId="672A6659" w14:textId="77777777" w:rsidR="00E64CD1" w:rsidRPr="00E64CD1" w:rsidRDefault="00E64CD1" w:rsidP="00E64CD1">
      <w:pPr>
        <w:jc w:val="center"/>
        <w:rPr>
          <w:rFonts w:ascii="Comic Sans MS" w:hAnsi="Comic Sans MS"/>
          <w:color w:val="2F5496"/>
          <w:sz w:val="72"/>
          <w:szCs w:val="72"/>
        </w:rPr>
      </w:pPr>
      <w:r>
        <w:rPr>
          <w:noProof/>
        </w:rPr>
        <w:drawing>
          <wp:inline distT="0" distB="0" distL="0" distR="0" wp14:anchorId="033BD1A6" wp14:editId="28E680B5">
            <wp:extent cx="6115050" cy="5867400"/>
            <wp:effectExtent l="0" t="0" r="0" b="0"/>
            <wp:docPr id="616231530" name="Picture 61623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15050" cy="5867400"/>
                    </a:xfrm>
                    <a:prstGeom prst="rect">
                      <a:avLst/>
                    </a:prstGeom>
                    <a:noFill/>
                    <a:ln>
                      <a:noFill/>
                    </a:ln>
                  </pic:spPr>
                </pic:pic>
              </a:graphicData>
            </a:graphic>
          </wp:inline>
        </w:drawing>
      </w:r>
    </w:p>
    <w:p w14:paraId="0A37501D" w14:textId="77777777" w:rsidR="00E64CD1" w:rsidRDefault="00E64CD1" w:rsidP="00E64CD1"/>
    <w:p w14:paraId="5DAB6C7B" w14:textId="77777777" w:rsidR="00E64CD1" w:rsidRPr="00ED4599" w:rsidRDefault="00E64CD1" w:rsidP="00E64CD1">
      <w:pPr>
        <w:rPr>
          <w:b/>
        </w:rPr>
      </w:pPr>
      <w:bookmarkStart w:id="0" w:name="_Toc528676563"/>
      <w:bookmarkStart w:id="1" w:name="_Toc528150774"/>
      <w:bookmarkStart w:id="2" w:name="_Toc528150713"/>
      <w:bookmarkStart w:id="3" w:name="_Toc528145501"/>
      <w:bookmarkStart w:id="4" w:name="_Toc528056152"/>
      <w:bookmarkStart w:id="5" w:name="_Toc528056048"/>
      <w:bookmarkStart w:id="6" w:name="_Toc528055942"/>
      <w:bookmarkStart w:id="7" w:name="_Toc528050759"/>
      <w:bookmarkStart w:id="8" w:name="_Toc527987762"/>
      <w:bookmarkStart w:id="9" w:name="_Toc527971524"/>
      <w:bookmarkStart w:id="10" w:name="_Toc527971299"/>
      <w:bookmarkEnd w:id="0"/>
      <w:bookmarkEnd w:id="1"/>
      <w:bookmarkEnd w:id="2"/>
      <w:bookmarkEnd w:id="3"/>
      <w:bookmarkEnd w:id="4"/>
      <w:bookmarkEnd w:id="5"/>
      <w:bookmarkEnd w:id="6"/>
      <w:bookmarkEnd w:id="7"/>
      <w:bookmarkEnd w:id="8"/>
      <w:bookmarkEnd w:id="9"/>
      <w:bookmarkEnd w:id="10"/>
    </w:p>
    <w:tbl>
      <w:tblPr>
        <w:tblW w:w="9441"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127"/>
        <w:gridCol w:w="3727"/>
        <w:gridCol w:w="3587"/>
      </w:tblGrid>
      <w:tr w:rsidR="00E64CD1" w:rsidRPr="00DA50A5" w14:paraId="4EBAE7A4" w14:textId="77777777" w:rsidTr="00FF598D">
        <w:tc>
          <w:tcPr>
            <w:tcW w:w="2127" w:type="dxa"/>
            <w:shd w:val="clear" w:color="auto" w:fill="BFBFBF"/>
          </w:tcPr>
          <w:p w14:paraId="747A536A" w14:textId="77777777" w:rsidR="00E64CD1" w:rsidRPr="00DA50A5" w:rsidRDefault="00E64CD1" w:rsidP="00FF598D">
            <w:pPr>
              <w:rPr>
                <w:b/>
              </w:rPr>
            </w:pPr>
            <w:bookmarkStart w:id="11" w:name="_Toc357429510"/>
            <w:r w:rsidRPr="00DA50A5">
              <w:rPr>
                <w:b/>
              </w:rPr>
              <w:t>Approved by</w:t>
            </w:r>
            <w:r>
              <w:rPr>
                <w:b/>
              </w:rPr>
              <w:t xml:space="preserve"> Catherine Pointon</w:t>
            </w:r>
          </w:p>
        </w:tc>
        <w:tc>
          <w:tcPr>
            <w:tcW w:w="3727" w:type="dxa"/>
            <w:shd w:val="clear" w:color="auto" w:fill="BFBFBF"/>
          </w:tcPr>
          <w:p w14:paraId="02EB378F" w14:textId="77777777" w:rsidR="00E64CD1" w:rsidRPr="00DA50A5" w:rsidRDefault="00E64CD1" w:rsidP="00FF598D"/>
        </w:tc>
        <w:tc>
          <w:tcPr>
            <w:tcW w:w="3587" w:type="dxa"/>
            <w:shd w:val="clear" w:color="auto" w:fill="BFBFBF"/>
          </w:tcPr>
          <w:p w14:paraId="1CF8FAA1" w14:textId="77777777" w:rsidR="00E64CD1" w:rsidRPr="00DA50A5" w:rsidRDefault="00E64CD1" w:rsidP="00FF598D">
            <w:r w:rsidRPr="00DA50A5">
              <w:rPr>
                <w:b/>
              </w:rPr>
              <w:t>Date:</w:t>
            </w:r>
            <w:r>
              <w:t xml:space="preserve">  Feb 2026</w:t>
            </w:r>
          </w:p>
        </w:tc>
      </w:tr>
      <w:tr w:rsidR="00E64CD1" w:rsidRPr="00DA50A5" w14:paraId="1ABDEF89" w14:textId="77777777" w:rsidTr="00FF598D">
        <w:tc>
          <w:tcPr>
            <w:tcW w:w="2127" w:type="dxa"/>
            <w:shd w:val="clear" w:color="auto" w:fill="BFBFBF"/>
          </w:tcPr>
          <w:p w14:paraId="2302965E" w14:textId="77777777" w:rsidR="00E64CD1" w:rsidRPr="00DA50A5" w:rsidRDefault="00E64CD1" w:rsidP="00FF598D">
            <w:pPr>
              <w:rPr>
                <w:b/>
              </w:rPr>
            </w:pPr>
            <w:r w:rsidRPr="00DA50A5">
              <w:rPr>
                <w:b/>
              </w:rPr>
              <w:t>Last reviewed on:</w:t>
            </w:r>
          </w:p>
        </w:tc>
        <w:tc>
          <w:tcPr>
            <w:tcW w:w="7314" w:type="dxa"/>
            <w:gridSpan w:val="2"/>
            <w:shd w:val="clear" w:color="auto" w:fill="BFBFBF"/>
          </w:tcPr>
          <w:p w14:paraId="320F6D5F" w14:textId="77777777" w:rsidR="00E64CD1" w:rsidRPr="00DA50A5" w:rsidRDefault="00E64CD1" w:rsidP="00FF598D">
            <w:r>
              <w:t>Feb 2026</w:t>
            </w:r>
          </w:p>
        </w:tc>
      </w:tr>
      <w:tr w:rsidR="00E64CD1" w:rsidRPr="00DA50A5" w14:paraId="2A915214" w14:textId="77777777" w:rsidTr="00FF598D">
        <w:tc>
          <w:tcPr>
            <w:tcW w:w="2127" w:type="dxa"/>
            <w:shd w:val="clear" w:color="auto" w:fill="BFBFBF"/>
          </w:tcPr>
          <w:p w14:paraId="457C2352" w14:textId="77777777" w:rsidR="00E64CD1" w:rsidRPr="00DA50A5" w:rsidRDefault="00E64CD1" w:rsidP="00FF598D">
            <w:pPr>
              <w:rPr>
                <w:b/>
              </w:rPr>
            </w:pPr>
            <w:r w:rsidRPr="00DA50A5">
              <w:rPr>
                <w:b/>
              </w:rPr>
              <w:t>Next review due by:</w:t>
            </w:r>
          </w:p>
        </w:tc>
        <w:tc>
          <w:tcPr>
            <w:tcW w:w="7314" w:type="dxa"/>
            <w:gridSpan w:val="2"/>
            <w:shd w:val="clear" w:color="auto" w:fill="BFBFBF"/>
          </w:tcPr>
          <w:p w14:paraId="3B541CCF" w14:textId="77777777" w:rsidR="00E64CD1" w:rsidRPr="00DA50A5" w:rsidRDefault="00E64CD1" w:rsidP="00FF598D">
            <w:r>
              <w:t>Feb 2027</w:t>
            </w:r>
          </w:p>
        </w:tc>
      </w:tr>
      <w:bookmarkEnd w:id="11"/>
    </w:tbl>
    <w:p w14:paraId="6A05A809" w14:textId="77777777" w:rsidR="00E64CD1" w:rsidRDefault="00E64CD1" w:rsidP="00E64CD1">
      <w:pPr>
        <w:rPr>
          <w:color w:val="00CF80"/>
        </w:rPr>
      </w:pPr>
    </w:p>
    <w:p w14:paraId="5A39BBE3" w14:textId="77777777" w:rsidR="00E10144" w:rsidRDefault="00E10144" w:rsidP="00E10144">
      <w:pPr>
        <w:spacing w:after="0" w:line="360" w:lineRule="auto"/>
        <w:jc w:val="both"/>
        <w:textAlignment w:val="top"/>
        <w:rPr>
          <w:b/>
          <w:color w:val="7030A0"/>
          <w:sz w:val="24"/>
          <w:u w:val="single"/>
        </w:rPr>
      </w:pPr>
    </w:p>
    <w:p w14:paraId="3DA1D686" w14:textId="77777777" w:rsidR="006A6274" w:rsidRPr="002A4999" w:rsidRDefault="006A6274" w:rsidP="006A6274">
      <w:pPr>
        <w:pStyle w:val="Heading3"/>
        <w:spacing w:line="300" w:lineRule="atLeast"/>
        <w:rPr>
          <w:rFonts w:ascii="Times New Roman" w:eastAsia="Times New Roman" w:hAnsi="Times New Roman" w:cs="Times New Roman"/>
          <w:color w:val="000000"/>
          <w:sz w:val="24"/>
          <w:szCs w:val="24"/>
          <w:lang w:val="en-GB"/>
        </w:rPr>
      </w:pPr>
      <w:bookmarkStart w:id="12" w:name="_Toc25251514"/>
      <w:r w:rsidRPr="002A4999">
        <w:rPr>
          <w:rStyle w:val="Strong"/>
          <w:rFonts w:ascii="Times New Roman" w:hAnsi="Times New Roman" w:cs="Times New Roman"/>
          <w:b w:val="0"/>
          <w:bCs w:val="0"/>
          <w:color w:val="000000"/>
          <w:sz w:val="24"/>
          <w:szCs w:val="24"/>
        </w:rPr>
        <w:lastRenderedPageBreak/>
        <w:t>Definition</w:t>
      </w:r>
    </w:p>
    <w:p w14:paraId="205AAFE7" w14:textId="77777777" w:rsidR="006A6274" w:rsidRPr="002A4999" w:rsidRDefault="006A6274" w:rsidP="006A6274">
      <w:pPr>
        <w:pStyle w:val="NormalWeb"/>
        <w:spacing w:line="300" w:lineRule="atLeast"/>
        <w:rPr>
          <w:color w:val="000000"/>
        </w:rPr>
      </w:pPr>
      <w:r w:rsidRPr="002A4999">
        <w:rPr>
          <w:color w:val="000000"/>
        </w:rPr>
        <w:t>Intimate personal care can be defined as any care which involves washing, touching or carrying out a procedure to intimate personal areas which most people usually carry out themselves, but some pupils are unable to do because of their developmental stage, physical difficulties or other special needs. Examples include care associated with continence and menstrual management, as well as more ordinary tasks such as help with washing, toileting or dressing. It also includes supervision of pupils involved in intimate self-care.</w:t>
      </w:r>
    </w:p>
    <w:p w14:paraId="41C8F396" w14:textId="77777777" w:rsidR="006A6274" w:rsidRPr="002A4999" w:rsidRDefault="00CD418B" w:rsidP="006A6274">
      <w:pPr>
        <w:spacing w:line="300" w:lineRule="atLeast"/>
        <w:rPr>
          <w:rFonts w:ascii="Times New Roman" w:hAnsi="Times New Roman"/>
          <w:color w:val="000000"/>
          <w:sz w:val="24"/>
        </w:rPr>
      </w:pPr>
      <w:r>
        <w:rPr>
          <w:noProof/>
        </w:rPr>
      </w:r>
      <w:r>
        <w:pict w14:anchorId="688A9570">
          <v:rect id="Horizontal Line 2" o:spid="_x0000_s2056"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5D265DE3" w14:textId="77777777" w:rsidR="006A6274" w:rsidRPr="002A4999" w:rsidRDefault="006A6274" w:rsidP="006A6274">
      <w:pPr>
        <w:pStyle w:val="Heading2"/>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 Principles</w:t>
      </w:r>
    </w:p>
    <w:p w14:paraId="4E6A3CB5"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1.1</w:t>
      </w:r>
      <w:r w:rsidR="002A4999" w:rsidRP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The Governing Board is committed to ensuring that all staff responsible for the intimate personal care of pupils will undertake their duties in a professional manner at all times. It is acknowledged that these adults are in a position of great trust.</w:t>
      </w:r>
    </w:p>
    <w:p w14:paraId="75CE8F27"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1.2</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The school takes seriously its responsibility to safeguard and promote the welfare of the children and young people in its care. Meeting a pupil’s intimate personal care needs is one aspect of safeguarding.</w:t>
      </w:r>
    </w:p>
    <w:p w14:paraId="72302642"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1.3</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The Governing Board recognises its duties and responsibilities in relation to the Equality Act 2010, which requires that any pupil with an impairment that affects their ability to carry out day-to-day activities must not be discriminated against.</w:t>
      </w:r>
    </w:p>
    <w:p w14:paraId="294A6F5C"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1.4</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The child or young person’s welfare is of paramount importance, and their experience of intimate personal care should be a positive one. It is essential that every pupil is treated as an individual and that care is given gently and sensitively; no pupil should be attended to in a way that causes distress or pain. We recognise that all pupils, whatever their age, gender, disability, religion, ethnicity or sexual orientation, should be treated with respect and dignity when intimate personal care is given.</w:t>
      </w:r>
    </w:p>
    <w:p w14:paraId="5EAB4A72"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1.5</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This Intimate Personal Care Policy should be read in conjunction with the school’s policies listed below:</w:t>
      </w:r>
    </w:p>
    <w:p w14:paraId="58BCA5C2" w14:textId="77777777" w:rsidR="006A6274" w:rsidRPr="002A4999" w:rsidRDefault="006A6274" w:rsidP="006A6274">
      <w:pPr>
        <w:numPr>
          <w:ilvl w:val="0"/>
          <w:numId w:val="1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Child Protection &amp; Safeguarding</w:t>
      </w:r>
    </w:p>
    <w:p w14:paraId="55BE5CE9" w14:textId="77777777" w:rsidR="006A6274" w:rsidRPr="002A4999" w:rsidRDefault="006A6274" w:rsidP="006A6274">
      <w:pPr>
        <w:numPr>
          <w:ilvl w:val="0"/>
          <w:numId w:val="1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Single Equality Scheme</w:t>
      </w:r>
    </w:p>
    <w:p w14:paraId="51B40CCE" w14:textId="77777777" w:rsidR="006A6274" w:rsidRPr="002A4999" w:rsidRDefault="006A6274" w:rsidP="006A6274">
      <w:pPr>
        <w:numPr>
          <w:ilvl w:val="0"/>
          <w:numId w:val="1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Professional Code of Conduct</w:t>
      </w:r>
    </w:p>
    <w:p w14:paraId="1990552D" w14:textId="77777777" w:rsidR="006A6274" w:rsidRPr="002A4999" w:rsidRDefault="006A6274" w:rsidP="006A6274">
      <w:pPr>
        <w:numPr>
          <w:ilvl w:val="0"/>
          <w:numId w:val="1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Whistleblowing</w:t>
      </w:r>
    </w:p>
    <w:p w14:paraId="26521636" w14:textId="77777777" w:rsidR="006A6274" w:rsidRPr="002A4999" w:rsidRDefault="006A6274" w:rsidP="006A6274">
      <w:pPr>
        <w:numPr>
          <w:ilvl w:val="0"/>
          <w:numId w:val="1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Health and Safety</w:t>
      </w:r>
    </w:p>
    <w:p w14:paraId="65654EB1" w14:textId="77777777" w:rsidR="006A6274" w:rsidRPr="002A4999" w:rsidRDefault="006A6274" w:rsidP="006A6274">
      <w:pPr>
        <w:numPr>
          <w:ilvl w:val="0"/>
          <w:numId w:val="1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Supporting Pupils with Medical Needs</w:t>
      </w:r>
    </w:p>
    <w:p w14:paraId="0928E0A4" w14:textId="77777777" w:rsidR="006A6274" w:rsidRPr="002A4999" w:rsidRDefault="006A6274" w:rsidP="006A6274">
      <w:pPr>
        <w:numPr>
          <w:ilvl w:val="0"/>
          <w:numId w:val="1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Confidentiality</w:t>
      </w:r>
    </w:p>
    <w:p w14:paraId="231664AB"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1.6</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This policy complies with Department for Education (DfE) statutory safeguarding guidance:</w:t>
      </w:r>
    </w:p>
    <w:p w14:paraId="2225F00C" w14:textId="77777777" w:rsidR="006A6274" w:rsidRPr="002A4999" w:rsidRDefault="006A6274" w:rsidP="006A6274">
      <w:pPr>
        <w:numPr>
          <w:ilvl w:val="0"/>
          <w:numId w:val="13"/>
        </w:numPr>
        <w:spacing w:before="100" w:beforeAutospacing="1" w:after="100" w:afterAutospacing="1" w:line="300" w:lineRule="atLeast"/>
        <w:rPr>
          <w:rFonts w:ascii="Times New Roman" w:hAnsi="Times New Roman"/>
          <w:color w:val="000000"/>
          <w:sz w:val="24"/>
        </w:rPr>
      </w:pPr>
      <w:r w:rsidRPr="002A4999">
        <w:rPr>
          <w:rStyle w:val="Emphasis"/>
          <w:rFonts w:ascii="Times New Roman" w:hAnsi="Times New Roman"/>
          <w:color w:val="000000"/>
          <w:sz w:val="24"/>
        </w:rPr>
        <w:t>Keeping Children Safe in Education</w:t>
      </w:r>
    </w:p>
    <w:p w14:paraId="5D1986B6" w14:textId="77777777" w:rsidR="006A6274" w:rsidRPr="002A4999" w:rsidRDefault="006A6274" w:rsidP="006A6274">
      <w:pPr>
        <w:numPr>
          <w:ilvl w:val="0"/>
          <w:numId w:val="13"/>
        </w:numPr>
        <w:spacing w:before="100" w:beforeAutospacing="1" w:after="100" w:afterAutospacing="1" w:line="300" w:lineRule="atLeast"/>
        <w:rPr>
          <w:rFonts w:ascii="Times New Roman" w:hAnsi="Times New Roman"/>
          <w:color w:val="000000"/>
          <w:sz w:val="24"/>
        </w:rPr>
      </w:pPr>
      <w:r w:rsidRPr="002A4999">
        <w:rPr>
          <w:rStyle w:val="Emphasis"/>
          <w:rFonts w:ascii="Times New Roman" w:hAnsi="Times New Roman"/>
          <w:color w:val="000000"/>
          <w:sz w:val="24"/>
        </w:rPr>
        <w:t>Early Years Foundation Stage (EYFS) Statutory Framework</w:t>
      </w:r>
    </w:p>
    <w:p w14:paraId="08B63C65"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lastRenderedPageBreak/>
        <w:t>1.7</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Staff will work in close partnership with parents/carers and other professionals to share information and provide continuity of care.</w:t>
      </w:r>
    </w:p>
    <w:p w14:paraId="70625F47"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1.8</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Where pupils with complex and/or long-term health conditions have an individual healthcare plan in place, the plan should, where relevant, take into account the principles and best practice guidance in this Intimate Personal Care Policy.</w:t>
      </w:r>
    </w:p>
    <w:p w14:paraId="7370D95C"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1.9</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All staff undertaking intimate care must be given appropriate training.</w:t>
      </w:r>
    </w:p>
    <w:p w14:paraId="43A18B1C"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1.10</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This Intimate Personal Care Policy has been developed to safeguard children and staff and applies to all staff providing intimate personal care.</w:t>
      </w:r>
    </w:p>
    <w:p w14:paraId="72A3D3EC" w14:textId="77777777" w:rsidR="006A6274" w:rsidRPr="002A4999" w:rsidRDefault="00CD418B" w:rsidP="006A6274">
      <w:pPr>
        <w:spacing w:line="300" w:lineRule="atLeast"/>
        <w:rPr>
          <w:rFonts w:ascii="Times New Roman" w:hAnsi="Times New Roman"/>
          <w:color w:val="000000"/>
          <w:sz w:val="24"/>
        </w:rPr>
      </w:pPr>
      <w:r>
        <w:rPr>
          <w:noProof/>
        </w:rPr>
      </w:r>
      <w:r>
        <w:pict w14:anchorId="4EDBFE61">
          <v:rect id="Horizontal Line 3" o:spid="_x0000_s2055"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2EAAEC9F" w14:textId="77777777" w:rsidR="006A6274" w:rsidRPr="002A4999" w:rsidRDefault="006A6274" w:rsidP="006A6274">
      <w:pPr>
        <w:pStyle w:val="Heading2"/>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2. Child/Young Person-Focused Principles of Intimate Personal Care</w:t>
      </w:r>
    </w:p>
    <w:p w14:paraId="490057A6" w14:textId="77777777" w:rsidR="006A6274" w:rsidRPr="002A4999" w:rsidRDefault="006A6274" w:rsidP="006A6274">
      <w:pPr>
        <w:pStyle w:val="NormalWeb"/>
        <w:spacing w:line="300" w:lineRule="atLeast"/>
        <w:rPr>
          <w:color w:val="000000"/>
        </w:rPr>
      </w:pPr>
      <w:r w:rsidRPr="002A4999">
        <w:rPr>
          <w:color w:val="000000"/>
        </w:rPr>
        <w:t>Every child or young person has the right to:</w:t>
      </w:r>
    </w:p>
    <w:p w14:paraId="54DBD9DB" w14:textId="77777777" w:rsidR="006A6274" w:rsidRPr="002A4999" w:rsidRDefault="006A6274" w:rsidP="006A6274">
      <w:pPr>
        <w:numPr>
          <w:ilvl w:val="0"/>
          <w:numId w:val="14"/>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be safe</w:t>
      </w:r>
    </w:p>
    <w:p w14:paraId="2460BC5B" w14:textId="77777777" w:rsidR="006A6274" w:rsidRPr="002A4999" w:rsidRDefault="006A6274" w:rsidP="006A6274">
      <w:pPr>
        <w:numPr>
          <w:ilvl w:val="0"/>
          <w:numId w:val="14"/>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personal privacy</w:t>
      </w:r>
    </w:p>
    <w:p w14:paraId="074850C8" w14:textId="77777777" w:rsidR="006A6274" w:rsidRPr="002A4999" w:rsidRDefault="006A6274" w:rsidP="006A6274">
      <w:pPr>
        <w:numPr>
          <w:ilvl w:val="0"/>
          <w:numId w:val="14"/>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be treated as an individual</w:t>
      </w:r>
    </w:p>
    <w:p w14:paraId="006F7D0F" w14:textId="77777777" w:rsidR="006A6274" w:rsidRPr="002A4999" w:rsidRDefault="006A6274" w:rsidP="006A6274">
      <w:pPr>
        <w:numPr>
          <w:ilvl w:val="0"/>
          <w:numId w:val="14"/>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be treated with dignity and respect</w:t>
      </w:r>
    </w:p>
    <w:p w14:paraId="6809E1D5" w14:textId="77777777" w:rsidR="006A6274" w:rsidRPr="002A4999" w:rsidRDefault="006A6274" w:rsidP="006A6274">
      <w:pPr>
        <w:numPr>
          <w:ilvl w:val="0"/>
          <w:numId w:val="14"/>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be involved, consulted and have their views taken into account in their intimate personal care, appropriate to their age and ability</w:t>
      </w:r>
    </w:p>
    <w:p w14:paraId="02F3846A" w14:textId="77777777" w:rsidR="006A6274" w:rsidRPr="002A4999" w:rsidRDefault="006A6274" w:rsidP="006A6274">
      <w:pPr>
        <w:numPr>
          <w:ilvl w:val="0"/>
          <w:numId w:val="14"/>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have levels of intimate personal care that are as consistent as possible</w:t>
      </w:r>
    </w:p>
    <w:p w14:paraId="0D0B940D" w14:textId="77777777" w:rsidR="006A6274" w:rsidRPr="002A4999" w:rsidRDefault="00CD418B" w:rsidP="006A6274">
      <w:pPr>
        <w:spacing w:after="0" w:line="300" w:lineRule="atLeast"/>
        <w:rPr>
          <w:rFonts w:ascii="Times New Roman" w:hAnsi="Times New Roman"/>
          <w:color w:val="000000"/>
          <w:sz w:val="24"/>
        </w:rPr>
      </w:pPr>
      <w:r>
        <w:rPr>
          <w:noProof/>
        </w:rPr>
      </w:r>
      <w:r>
        <w:pict w14:anchorId="72036CDE">
          <v:rect id="Horizontal Line 4" o:spid="_x0000_s2054"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58E58E69" w14:textId="77777777" w:rsidR="006A6274" w:rsidRPr="002A4999" w:rsidRDefault="006A6274" w:rsidP="006A6274">
      <w:pPr>
        <w:pStyle w:val="Heading2"/>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3. Role of Parents/Carers</w:t>
      </w:r>
    </w:p>
    <w:p w14:paraId="480428C0" w14:textId="77777777" w:rsidR="006A6274" w:rsidRPr="002A4999" w:rsidRDefault="006A6274" w:rsidP="006A6274">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3.1 Seeking parental permission</w:t>
      </w:r>
    </w:p>
    <w:p w14:paraId="6EAE81C0" w14:textId="77777777" w:rsidR="006A6274" w:rsidRPr="002A4999" w:rsidRDefault="006A6274" w:rsidP="006A6274">
      <w:pPr>
        <w:pStyle w:val="NormalWeb"/>
        <w:spacing w:line="300" w:lineRule="atLeast"/>
        <w:rPr>
          <w:color w:val="000000"/>
        </w:rPr>
      </w:pPr>
      <w:r w:rsidRPr="002A4999">
        <w:rPr>
          <w:color w:val="000000"/>
        </w:rPr>
        <w:t>For children who need routine intimate care (e.g. nappy changes or toileting accidents), parents will be asked to:</w:t>
      </w:r>
    </w:p>
    <w:p w14:paraId="6278E175" w14:textId="77777777" w:rsidR="006A6274" w:rsidRPr="002A4999" w:rsidRDefault="006A6274" w:rsidP="006A6274">
      <w:pPr>
        <w:numPr>
          <w:ilvl w:val="0"/>
          <w:numId w:val="15"/>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Sign a consent form</w:t>
      </w:r>
    </w:p>
    <w:p w14:paraId="270D6165" w14:textId="77777777" w:rsidR="006A6274" w:rsidRPr="002A4999" w:rsidRDefault="006A6274" w:rsidP="006A6274">
      <w:pPr>
        <w:numPr>
          <w:ilvl w:val="0"/>
          <w:numId w:val="15"/>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Provide an adequate supply of necessary items (e.g. nappies, wipes, creams, changes of clothing)</w:t>
      </w:r>
    </w:p>
    <w:p w14:paraId="748D37DB" w14:textId="77777777" w:rsidR="006A6274" w:rsidRPr="002A4999" w:rsidRDefault="006A6274" w:rsidP="006A6274">
      <w:pPr>
        <w:pStyle w:val="NormalWeb"/>
        <w:spacing w:line="300" w:lineRule="atLeast"/>
        <w:rPr>
          <w:color w:val="000000"/>
        </w:rPr>
      </w:pPr>
      <w:r w:rsidRPr="002A4999">
        <w:rPr>
          <w:color w:val="000000"/>
        </w:rPr>
        <w:t>For children who need routine or occasional intimate care (e.g. toileting or toileting accidents), parents/carers will be asked to sign a consent form.</w:t>
      </w:r>
    </w:p>
    <w:p w14:paraId="52332C8C" w14:textId="77777777" w:rsidR="006A6274" w:rsidRPr="002A4999" w:rsidRDefault="006A6274" w:rsidP="006A6274">
      <w:pPr>
        <w:pStyle w:val="NormalWeb"/>
        <w:spacing w:line="300" w:lineRule="atLeast"/>
        <w:rPr>
          <w:color w:val="000000"/>
        </w:rPr>
      </w:pPr>
      <w:r w:rsidRPr="002A4999">
        <w:rPr>
          <w:color w:val="000000"/>
        </w:rPr>
        <w:t>For children whose needs are more complex or who need support beyond what is covered in the consent form, an intimate care plan will be created with parents/carers.</w:t>
      </w:r>
    </w:p>
    <w:p w14:paraId="4B556C1C" w14:textId="77777777" w:rsidR="006A6274" w:rsidRPr="002A4999" w:rsidRDefault="006A6274" w:rsidP="006A6274">
      <w:pPr>
        <w:pStyle w:val="NormalWeb"/>
        <w:spacing w:line="300" w:lineRule="atLeast"/>
        <w:rPr>
          <w:color w:val="000000"/>
        </w:rPr>
      </w:pPr>
      <w:r w:rsidRPr="002A4999">
        <w:rPr>
          <w:color w:val="000000"/>
        </w:rPr>
        <w:t>Where an intimate care plan or parental consent for routine care is not in place, parents/carers will be informed the same day if their child has required help with intimate personal care. Information should be treated as confidential and communicated in person where possible.</w:t>
      </w:r>
    </w:p>
    <w:p w14:paraId="37E4FAC9" w14:textId="77777777" w:rsidR="006A6274" w:rsidRPr="002A4999" w:rsidRDefault="006A6274" w:rsidP="006A6274">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lastRenderedPageBreak/>
        <w:t>3.2 Creating an intimate care plan</w:t>
      </w:r>
    </w:p>
    <w:p w14:paraId="57B830B9" w14:textId="77777777" w:rsidR="006A6274" w:rsidRPr="002A4999" w:rsidRDefault="006A6274" w:rsidP="006A6274">
      <w:pPr>
        <w:pStyle w:val="NormalWeb"/>
        <w:spacing w:line="300" w:lineRule="atLeast"/>
        <w:rPr>
          <w:color w:val="000000"/>
        </w:rPr>
      </w:pPr>
      <w:r w:rsidRPr="002A4999">
        <w:rPr>
          <w:color w:val="000000"/>
        </w:rPr>
        <w:t>Where an intimate care plan is required, it will be agreed through discussion between the school, parents/carers, the child (where possible) and relevant health professionals.</w:t>
      </w:r>
    </w:p>
    <w:p w14:paraId="62DAB6CD" w14:textId="77777777" w:rsidR="006A6274" w:rsidRPr="002A4999" w:rsidRDefault="006A6274" w:rsidP="006A6274">
      <w:pPr>
        <w:pStyle w:val="NormalWeb"/>
        <w:spacing w:line="300" w:lineRule="atLeast"/>
        <w:rPr>
          <w:color w:val="000000"/>
        </w:rPr>
      </w:pPr>
      <w:r w:rsidRPr="002A4999">
        <w:rPr>
          <w:color w:val="000000"/>
        </w:rPr>
        <w:t>The school will take parental preferences into account to make the process as comfortable as possible.</w:t>
      </w:r>
    </w:p>
    <w:p w14:paraId="5DA95032" w14:textId="77777777" w:rsidR="006A6274" w:rsidRPr="002A4999" w:rsidRDefault="006A6274" w:rsidP="006A6274">
      <w:pPr>
        <w:pStyle w:val="NormalWeb"/>
        <w:spacing w:line="300" w:lineRule="atLeast"/>
        <w:rPr>
          <w:color w:val="000000"/>
        </w:rPr>
      </w:pPr>
      <w:r w:rsidRPr="002A4999">
        <w:rPr>
          <w:color w:val="000000"/>
        </w:rPr>
        <w:t>Subject to age and understanding, the child’s preferences will also be considered. If the child cannot make an informed choice, parents/carers will be consulted.</w:t>
      </w:r>
    </w:p>
    <w:p w14:paraId="6CA09339" w14:textId="77777777" w:rsidR="006A6274" w:rsidRPr="002A4999" w:rsidRDefault="006A6274" w:rsidP="006A6274">
      <w:pPr>
        <w:pStyle w:val="NormalWeb"/>
        <w:spacing w:line="300" w:lineRule="atLeast"/>
        <w:rPr>
          <w:color w:val="000000"/>
        </w:rPr>
      </w:pPr>
      <w:r w:rsidRPr="002A4999">
        <w:rPr>
          <w:color w:val="000000"/>
        </w:rPr>
        <w:t>The plan will be reviewed annually, and updated whenever a pupil’s needs change.</w:t>
      </w:r>
    </w:p>
    <w:p w14:paraId="0F7504E1" w14:textId="77777777" w:rsidR="006A6274" w:rsidRPr="002A4999" w:rsidRDefault="006A6274" w:rsidP="006A6274">
      <w:pPr>
        <w:pStyle w:val="NormalWeb"/>
        <w:spacing w:line="300" w:lineRule="atLeast"/>
        <w:rPr>
          <w:color w:val="000000"/>
        </w:rPr>
      </w:pPr>
      <w:r w:rsidRPr="002A4999">
        <w:rPr>
          <w:color w:val="000000"/>
        </w:rPr>
        <w:t>Where relevant, appropriate terminology for private body parts and functions will be agreed and recorded in the plan.</w:t>
      </w:r>
    </w:p>
    <w:p w14:paraId="610C1FEF" w14:textId="77777777" w:rsidR="006A6274" w:rsidRPr="002A4999" w:rsidRDefault="006A6274" w:rsidP="006A6274">
      <w:pPr>
        <w:pStyle w:val="NormalWeb"/>
        <w:spacing w:line="300" w:lineRule="atLeast"/>
        <w:rPr>
          <w:color w:val="000000"/>
        </w:rPr>
      </w:pPr>
      <w:r w:rsidRPr="002A4999">
        <w:rPr>
          <w:rStyle w:val="Strong"/>
          <w:rFonts w:eastAsiaTheme="majorEastAsia"/>
          <w:color w:val="000000"/>
        </w:rPr>
        <w:t>See Appendix 1 for a template plan.</w:t>
      </w:r>
    </w:p>
    <w:p w14:paraId="07812FAF" w14:textId="77777777" w:rsidR="006A6274" w:rsidRPr="002A4999" w:rsidRDefault="006A6274" w:rsidP="006A6274">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3.3 Sharing information</w:t>
      </w:r>
    </w:p>
    <w:p w14:paraId="7E1DF3E9" w14:textId="77777777" w:rsidR="006A6274" w:rsidRPr="002A4999" w:rsidRDefault="006A6274" w:rsidP="006A6274">
      <w:pPr>
        <w:pStyle w:val="NormalWeb"/>
        <w:spacing w:line="300" w:lineRule="atLeast"/>
        <w:rPr>
          <w:color w:val="000000"/>
        </w:rPr>
      </w:pPr>
      <w:r w:rsidRPr="002A4999">
        <w:rPr>
          <w:color w:val="000000"/>
        </w:rPr>
        <w:t>The school will share information with parents/carers as needed to ensure a consistent approach. Parents/carers are also expected to share relevant information regarding intimate care.</w:t>
      </w:r>
    </w:p>
    <w:p w14:paraId="0E27B00A" w14:textId="77777777" w:rsidR="006A6274" w:rsidRPr="002A4999" w:rsidRDefault="00CD418B" w:rsidP="006A6274">
      <w:pPr>
        <w:spacing w:line="300" w:lineRule="atLeast"/>
        <w:rPr>
          <w:rFonts w:ascii="Times New Roman" w:hAnsi="Times New Roman"/>
          <w:color w:val="000000"/>
          <w:sz w:val="24"/>
        </w:rPr>
      </w:pPr>
      <w:r>
        <w:rPr>
          <w:noProof/>
        </w:rPr>
      </w:r>
      <w:r>
        <w:pict w14:anchorId="3DAE1049">
          <v:rect id="Horizontal Line 5" o:spid="_x0000_s2053"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6FD8811C" w14:textId="77777777" w:rsidR="006A6274" w:rsidRPr="002A4999" w:rsidRDefault="006A6274" w:rsidP="006A6274">
      <w:pPr>
        <w:pStyle w:val="Heading2"/>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 Role of Staff</w:t>
      </w:r>
    </w:p>
    <w:p w14:paraId="74021F6A" w14:textId="77777777" w:rsidR="006A6274" w:rsidRPr="002A4999" w:rsidRDefault="006A6274" w:rsidP="006A6274">
      <w:pPr>
        <w:pStyle w:val="NormalWeb"/>
        <w:spacing w:line="300" w:lineRule="atLeast"/>
        <w:rPr>
          <w:color w:val="000000"/>
        </w:rPr>
      </w:pPr>
      <w:r w:rsidRPr="002A4999">
        <w:rPr>
          <w:color w:val="000000"/>
        </w:rPr>
        <w:t>Staff providing intimate personal care will be trained (e.g. in health and safety, moving and handling, and safeguarding) to meet the pupil’s needs. Best practice in infection control must be followed at all times, including wearing disposable gloves and aprons.</w:t>
      </w:r>
    </w:p>
    <w:p w14:paraId="6A8166B4"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lastRenderedPageBreak/>
        <w:t>4.</w:t>
      </w:r>
      <w:r w:rsidR="002A4999">
        <w:rPr>
          <w:rStyle w:val="Strong"/>
          <w:rFonts w:ascii="Times New Roman" w:hAnsi="Times New Roman" w:cs="Times New Roman"/>
          <w:b w:val="0"/>
          <w:bCs w:val="0"/>
          <w:color w:val="000000"/>
          <w:sz w:val="24"/>
          <w:szCs w:val="24"/>
        </w:rPr>
        <w:t xml:space="preserve">1 </w:t>
      </w:r>
      <w:r w:rsidRPr="002A4999">
        <w:rPr>
          <w:rFonts w:ascii="Times New Roman" w:hAnsi="Times New Roman" w:cs="Times New Roman"/>
          <w:color w:val="000000"/>
          <w:sz w:val="24"/>
          <w:szCs w:val="24"/>
        </w:rPr>
        <w:t>Staff will be supported to adapt their practice according to individual needs, taking into account developmental changes such as puberty and menstruation.</w:t>
      </w:r>
    </w:p>
    <w:p w14:paraId="0DB91594"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2 </w:t>
      </w:r>
      <w:r w:rsidRPr="002A4999">
        <w:rPr>
          <w:rFonts w:ascii="Times New Roman" w:hAnsi="Times New Roman" w:cs="Times New Roman"/>
          <w:color w:val="000000"/>
          <w:sz w:val="24"/>
          <w:szCs w:val="24"/>
        </w:rPr>
        <w:t>There must be clear communication with each pupil, using their preferred communication method. Permission should be sought where age and understanding allow.</w:t>
      </w:r>
    </w:p>
    <w:p w14:paraId="6D1E2CD8"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3 </w:t>
      </w:r>
      <w:r w:rsidRPr="002A4999">
        <w:rPr>
          <w:rFonts w:ascii="Times New Roman" w:hAnsi="Times New Roman" w:cs="Times New Roman"/>
          <w:color w:val="000000"/>
          <w:sz w:val="24"/>
          <w:szCs w:val="24"/>
        </w:rPr>
        <w:t>Staff should speak to pupils by name, explain what they are doing, and communicate in ways appropriate to their age and development.</w:t>
      </w:r>
    </w:p>
    <w:p w14:paraId="377289A1"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4 </w:t>
      </w:r>
      <w:r w:rsidRPr="002A4999">
        <w:rPr>
          <w:rFonts w:ascii="Times New Roman" w:hAnsi="Times New Roman" w:cs="Times New Roman"/>
          <w:color w:val="000000"/>
          <w:sz w:val="24"/>
          <w:szCs w:val="24"/>
        </w:rPr>
        <w:t>Privacy and modesty will be respected. The number of staff present should be limited where possible. The pupil’s wishes should be sought and considered.</w:t>
      </w:r>
    </w:p>
    <w:p w14:paraId="4810EA1C"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5 </w:t>
      </w:r>
      <w:r w:rsidRPr="002A4999">
        <w:rPr>
          <w:rFonts w:ascii="Times New Roman" w:hAnsi="Times New Roman" w:cs="Times New Roman"/>
          <w:color w:val="000000"/>
          <w:sz w:val="24"/>
          <w:szCs w:val="24"/>
        </w:rPr>
        <w:t>Staff should inform another appropriate adult when going alone to assist a pupil with intimate personal care.</w:t>
      </w:r>
    </w:p>
    <w:p w14:paraId="171397E1"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6 </w:t>
      </w:r>
      <w:r w:rsidRPr="002A4999">
        <w:rPr>
          <w:rFonts w:ascii="Times New Roman" w:hAnsi="Times New Roman" w:cs="Times New Roman"/>
          <w:color w:val="000000"/>
          <w:sz w:val="24"/>
          <w:szCs w:val="24"/>
        </w:rPr>
        <w:t>Religious, cultural and family preferences should be respected when possible, including preferences for the carer’s gender. The child’s needs remain paramount.</w:t>
      </w:r>
    </w:p>
    <w:p w14:paraId="5732AA2D"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7 </w:t>
      </w:r>
      <w:r w:rsidRPr="002A4999">
        <w:rPr>
          <w:rFonts w:ascii="Times New Roman" w:hAnsi="Times New Roman" w:cs="Times New Roman"/>
          <w:color w:val="000000"/>
          <w:sz w:val="24"/>
          <w:szCs w:val="24"/>
        </w:rPr>
        <w:t>Adults providing intimate care must be school employees with appropriate safer recruitment checks (including enhanced DBS).</w:t>
      </w:r>
    </w:p>
    <w:p w14:paraId="7F02C20D"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8 </w:t>
      </w:r>
      <w:r w:rsidRPr="002A4999">
        <w:rPr>
          <w:rFonts w:ascii="Times New Roman" w:hAnsi="Times New Roman" w:cs="Times New Roman"/>
          <w:color w:val="000000"/>
          <w:sz w:val="24"/>
          <w:szCs w:val="24"/>
        </w:rPr>
        <w:t>All staff must follow the school’s confidentiality policy. Sensitive information will be shared only with those who need it.</w:t>
      </w:r>
    </w:p>
    <w:p w14:paraId="421D33E5"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 xml:space="preserve">9 </w:t>
      </w:r>
      <w:r w:rsidRPr="002A4999">
        <w:rPr>
          <w:rFonts w:ascii="Times New Roman" w:hAnsi="Times New Roman" w:cs="Times New Roman"/>
          <w:color w:val="000000"/>
          <w:sz w:val="24"/>
          <w:szCs w:val="24"/>
        </w:rPr>
        <w:t>Health and Safety guidelines for waste disposal must be followed. Advice should be sought where necessary.</w:t>
      </w:r>
    </w:p>
    <w:p w14:paraId="1B5DE373"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4.</w:t>
      </w:r>
      <w:r w:rsidR="002A4999">
        <w:rPr>
          <w:rStyle w:val="Strong"/>
          <w:rFonts w:ascii="Times New Roman" w:hAnsi="Times New Roman" w:cs="Times New Roman"/>
          <w:b w:val="0"/>
          <w:bCs w:val="0"/>
          <w:color w:val="000000"/>
          <w:sz w:val="24"/>
          <w:szCs w:val="24"/>
        </w:rPr>
        <w:t>10</w:t>
      </w:r>
      <w:r w:rsidR="008F77B6">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No staff member will carry a mobile phone, camera or similar device while providing intimate personal care. See the school’s policy on mobile phones.</w:t>
      </w:r>
    </w:p>
    <w:p w14:paraId="60061E4C" w14:textId="77777777" w:rsidR="006A6274" w:rsidRPr="002A4999" w:rsidRDefault="00CD418B" w:rsidP="006A6274">
      <w:pPr>
        <w:spacing w:line="300" w:lineRule="atLeast"/>
        <w:rPr>
          <w:rFonts w:ascii="Times New Roman" w:hAnsi="Times New Roman"/>
          <w:color w:val="000000"/>
          <w:sz w:val="24"/>
        </w:rPr>
      </w:pPr>
      <w:r>
        <w:rPr>
          <w:noProof/>
        </w:rPr>
      </w:r>
      <w:r>
        <w:pict w14:anchorId="1C723655">
          <v:rect id="Horizontal Line 6" o:spid="_x0000_s2052"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31F2BC3E" w14:textId="77777777" w:rsidR="006A6274" w:rsidRPr="002A4999" w:rsidRDefault="006A6274" w:rsidP="006A6274">
      <w:pPr>
        <w:pStyle w:val="Heading2"/>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lastRenderedPageBreak/>
        <w:t>5. Child Protection</w:t>
      </w:r>
    </w:p>
    <w:p w14:paraId="4A49ED6B"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5.1</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The Governors and staff recognise that pupils with special needs or disabilities are particularly vulnerable to abuse.</w:t>
      </w:r>
    </w:p>
    <w:p w14:paraId="2E53BBEC"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5.2</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The school’s child protection procedures will be followed.</w:t>
      </w:r>
    </w:p>
    <w:p w14:paraId="59512F38"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5.3</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Intimate personal care may involve staff touching private areas of a pupil’s body, which presents safeguarding risks. Best practice and vigilance are essential.</w:t>
      </w:r>
    </w:p>
    <w:p w14:paraId="782540D8"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5.4</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Pupils will be taught personal safety skills appropriate to their development, including consent, protective behaviours, expectations of adults, and how to seek help.</w:t>
      </w:r>
    </w:p>
    <w:p w14:paraId="093C547A"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5.5</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Any concerns about unexplained physical marks or changes will be reported immediately following Child Protection procedures.</w:t>
      </w:r>
    </w:p>
    <w:p w14:paraId="0BF05E2A"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5.6</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If a pupil becomes unusually distressed about being cared for by a particular staff member, this must be reported to the Designated Safeguarding Lead and investigated.</w:t>
      </w:r>
    </w:p>
    <w:p w14:paraId="2B1160E3"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5.7</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Any allegation against staff must be reported to the Headteacher (or Chair of Governors if appropriate) and handled according to safeguarding procedures.</w:t>
      </w:r>
    </w:p>
    <w:p w14:paraId="2ECDBCDB"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5.8</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Concerns about improper staff conduct must be reported in line with the school’s whistleblowing procedures.</w:t>
      </w:r>
    </w:p>
    <w:p w14:paraId="44EAFD9C" w14:textId="77777777" w:rsidR="006A6274" w:rsidRPr="002A4999" w:rsidRDefault="00CD418B" w:rsidP="006A6274">
      <w:pPr>
        <w:spacing w:line="300" w:lineRule="atLeast"/>
        <w:rPr>
          <w:rFonts w:ascii="Times New Roman" w:hAnsi="Times New Roman"/>
          <w:color w:val="000000"/>
          <w:sz w:val="24"/>
        </w:rPr>
      </w:pPr>
      <w:r>
        <w:rPr>
          <w:noProof/>
        </w:rPr>
      </w:r>
      <w:r>
        <w:pict w14:anchorId="1B9ADF5E">
          <v:rect id="Horizontal Line 7" o:spid="_x0000_s2051"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75BB690D" w14:textId="77777777" w:rsidR="006A6274" w:rsidRPr="002A4999" w:rsidRDefault="006A6274" w:rsidP="006A6274">
      <w:pPr>
        <w:pStyle w:val="Heading2"/>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6. Intimate Care Procedures</w:t>
      </w:r>
    </w:p>
    <w:p w14:paraId="4196EB1F" w14:textId="77777777" w:rsidR="006A6274" w:rsidRPr="002A4999" w:rsidRDefault="006A6274" w:rsidP="006A6274">
      <w:pPr>
        <w:pStyle w:val="NormalWeb"/>
        <w:spacing w:line="300" w:lineRule="atLeast"/>
        <w:rPr>
          <w:color w:val="000000"/>
        </w:rPr>
      </w:pPr>
      <w:r w:rsidRPr="002A4999">
        <w:rPr>
          <w:color w:val="000000"/>
        </w:rPr>
        <w:t>During nappy changes, toileting and intimate care procedures, St Giles’ and St George’s will balance privacy with safeguarding and support needs.</w:t>
      </w:r>
    </w:p>
    <w:p w14:paraId="1C743D7A" w14:textId="77777777" w:rsidR="006A6274" w:rsidRPr="002A4999" w:rsidRDefault="006A6274" w:rsidP="006A6274">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6.1 Staffing</w:t>
      </w:r>
    </w:p>
    <w:p w14:paraId="481C21C3" w14:textId="77777777" w:rsidR="006A6274" w:rsidRPr="002A4999" w:rsidRDefault="006A6274" w:rsidP="006A6274">
      <w:pPr>
        <w:pStyle w:val="NormalWeb"/>
        <w:spacing w:line="300" w:lineRule="atLeast"/>
        <w:rPr>
          <w:color w:val="000000"/>
        </w:rPr>
      </w:pPr>
      <w:r w:rsidRPr="002A4999">
        <w:rPr>
          <w:color w:val="000000"/>
        </w:rPr>
        <w:t>All staff performing intimate care must have an enhanced DBS with barred list check.</w:t>
      </w:r>
    </w:p>
    <w:p w14:paraId="6DA15FA4" w14:textId="77777777" w:rsidR="006A6274" w:rsidRPr="002A4999" w:rsidRDefault="006A6274" w:rsidP="006A6274">
      <w:pPr>
        <w:pStyle w:val="NormalWeb"/>
        <w:spacing w:line="300" w:lineRule="atLeast"/>
        <w:rPr>
          <w:color w:val="000000"/>
        </w:rPr>
      </w:pPr>
      <w:r w:rsidRPr="002A4999">
        <w:rPr>
          <w:color w:val="000000"/>
        </w:rPr>
        <w:t>One member of staff will usually be present unless:</w:t>
      </w:r>
    </w:p>
    <w:p w14:paraId="71E4CF13" w14:textId="77777777" w:rsidR="006A6274" w:rsidRPr="002A4999" w:rsidRDefault="006A6274" w:rsidP="006A6274">
      <w:pPr>
        <w:numPr>
          <w:ilvl w:val="0"/>
          <w:numId w:val="16"/>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two are needed for safe handling</w:t>
      </w:r>
    </w:p>
    <w:p w14:paraId="25EB0E01" w14:textId="77777777" w:rsidR="006A6274" w:rsidRPr="002A4999" w:rsidRDefault="006A6274" w:rsidP="006A6274">
      <w:pPr>
        <w:numPr>
          <w:ilvl w:val="0"/>
          <w:numId w:val="16"/>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equipment such as a hoist is required</w:t>
      </w:r>
    </w:p>
    <w:p w14:paraId="5096B855" w14:textId="77777777" w:rsidR="006A6274" w:rsidRPr="002A4999" w:rsidRDefault="006A6274" w:rsidP="006A6274">
      <w:pPr>
        <w:numPr>
          <w:ilvl w:val="0"/>
          <w:numId w:val="16"/>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there is a known risk of false allegations</w:t>
      </w:r>
    </w:p>
    <w:p w14:paraId="41E4FA56" w14:textId="77777777" w:rsidR="006A6274" w:rsidRPr="002A4999" w:rsidRDefault="006A6274" w:rsidP="006A6274">
      <w:pPr>
        <w:pStyle w:val="NormalWeb"/>
        <w:spacing w:line="300" w:lineRule="atLeast"/>
        <w:rPr>
          <w:color w:val="000000"/>
        </w:rPr>
      </w:pPr>
      <w:r w:rsidRPr="002A4999">
        <w:rPr>
          <w:color w:val="000000"/>
        </w:rPr>
        <w:t>Where possible, the same staff member will support the same pupil for continuity. Two to three trained staff will be allocated per child for cover.</w:t>
      </w:r>
    </w:p>
    <w:p w14:paraId="271D35D5" w14:textId="77777777" w:rsidR="006A6274" w:rsidRPr="002A4999" w:rsidRDefault="006A6274" w:rsidP="006A6274">
      <w:pPr>
        <w:pStyle w:val="NormalWeb"/>
        <w:spacing w:line="300" w:lineRule="atLeast"/>
        <w:rPr>
          <w:color w:val="000000"/>
        </w:rPr>
      </w:pPr>
      <w:r w:rsidRPr="002A4999">
        <w:rPr>
          <w:color w:val="000000"/>
        </w:rPr>
        <w:t>Male staff may be allocated to female pupils or vice versa, following discussion with parents/carers and the pupil where appropriate.</w:t>
      </w:r>
    </w:p>
    <w:p w14:paraId="13456135" w14:textId="77777777" w:rsidR="006A6274" w:rsidRPr="002A4999" w:rsidRDefault="006A6274" w:rsidP="006A6274">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lastRenderedPageBreak/>
        <w:t>6.2 Arrangements</w:t>
      </w:r>
    </w:p>
    <w:p w14:paraId="38CE3AC0" w14:textId="77777777" w:rsidR="006A6274" w:rsidRPr="002A4999" w:rsidRDefault="006A6274" w:rsidP="006A6274">
      <w:pPr>
        <w:pStyle w:val="NormalWeb"/>
        <w:spacing w:line="300" w:lineRule="atLeast"/>
        <w:rPr>
          <w:color w:val="000000"/>
        </w:rPr>
      </w:pPr>
      <w:r w:rsidRPr="002A4999">
        <w:rPr>
          <w:color w:val="000000"/>
        </w:rPr>
        <w:t>Procedures will be carried out in a designated changing area or toilet cubicle appropriate to the Key Stage.</w:t>
      </w:r>
    </w:p>
    <w:p w14:paraId="7D8B2A88" w14:textId="77777777" w:rsidR="006A6274" w:rsidRPr="002A4999" w:rsidRDefault="006A6274" w:rsidP="006A6274">
      <w:pPr>
        <w:pStyle w:val="NormalWeb"/>
        <w:spacing w:line="300" w:lineRule="atLeast"/>
        <w:rPr>
          <w:color w:val="000000"/>
        </w:rPr>
      </w:pPr>
      <w:r w:rsidRPr="002A4999">
        <w:rPr>
          <w:color w:val="000000"/>
        </w:rPr>
        <w:t>Staff will:</w:t>
      </w:r>
    </w:p>
    <w:p w14:paraId="6B4CCE62" w14:textId="77777777" w:rsidR="006A6274" w:rsidRPr="002A4999" w:rsidRDefault="006A6274" w:rsidP="006A6274">
      <w:pPr>
        <w:numPr>
          <w:ilvl w:val="0"/>
          <w:numId w:val="17"/>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Inform another member of staff where they are going</w:t>
      </w:r>
    </w:p>
    <w:p w14:paraId="503757AF" w14:textId="77777777" w:rsidR="006A6274" w:rsidRDefault="006A6274" w:rsidP="006A6274">
      <w:pPr>
        <w:numPr>
          <w:ilvl w:val="0"/>
          <w:numId w:val="17"/>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Leave doors open as far as privacy allows</w:t>
      </w:r>
    </w:p>
    <w:p w14:paraId="4A7C6CB5" w14:textId="77777777" w:rsidR="008F77B6" w:rsidRPr="002A4999" w:rsidRDefault="008F77B6" w:rsidP="006A6274">
      <w:pPr>
        <w:numPr>
          <w:ilvl w:val="0"/>
          <w:numId w:val="17"/>
        </w:numPr>
        <w:spacing w:before="100" w:beforeAutospacing="1" w:after="100" w:afterAutospacing="1" w:line="300" w:lineRule="atLeast"/>
        <w:rPr>
          <w:rFonts w:ascii="Times New Roman" w:hAnsi="Times New Roman"/>
          <w:color w:val="000000"/>
          <w:sz w:val="24"/>
        </w:rPr>
      </w:pPr>
      <w:r>
        <w:rPr>
          <w:rFonts w:ascii="Times New Roman" w:hAnsi="Times New Roman"/>
          <w:color w:val="000000"/>
          <w:sz w:val="24"/>
        </w:rPr>
        <w:t>Record on the changing log following changing to indicate that changing has taken place.</w:t>
      </w:r>
    </w:p>
    <w:p w14:paraId="56D7056A" w14:textId="77777777" w:rsidR="006A6274" w:rsidRPr="002A4999" w:rsidRDefault="006A6274" w:rsidP="006A6274">
      <w:pPr>
        <w:pStyle w:val="NormalWeb"/>
        <w:spacing w:line="300" w:lineRule="atLeast"/>
        <w:rPr>
          <w:color w:val="000000"/>
        </w:rPr>
      </w:pPr>
      <w:r w:rsidRPr="002A4999">
        <w:rPr>
          <w:color w:val="000000"/>
        </w:rPr>
        <w:t>The school will provide:</w:t>
      </w:r>
    </w:p>
    <w:p w14:paraId="4AA21492" w14:textId="77777777" w:rsidR="006A6274" w:rsidRPr="002A4999" w:rsidRDefault="006A6274" w:rsidP="006A6274">
      <w:pPr>
        <w:numPr>
          <w:ilvl w:val="0"/>
          <w:numId w:val="18"/>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Disposable gloves and aprons</w:t>
      </w:r>
    </w:p>
    <w:p w14:paraId="0ECEBCDF" w14:textId="77777777" w:rsidR="006A6274" w:rsidRPr="002A4999" w:rsidRDefault="006A6274" w:rsidP="006A6274">
      <w:pPr>
        <w:numPr>
          <w:ilvl w:val="0"/>
          <w:numId w:val="18"/>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Antibacterial spray and paper towels</w:t>
      </w:r>
    </w:p>
    <w:p w14:paraId="782A6783" w14:textId="77777777" w:rsidR="006A6274" w:rsidRPr="002A4999" w:rsidRDefault="006A6274" w:rsidP="006A6274">
      <w:pPr>
        <w:pStyle w:val="NormalWeb"/>
        <w:spacing w:line="300" w:lineRule="atLeast"/>
        <w:rPr>
          <w:color w:val="000000"/>
        </w:rPr>
      </w:pPr>
      <w:r w:rsidRPr="002A4999">
        <w:rPr>
          <w:color w:val="000000"/>
        </w:rPr>
        <w:t>Parents/carers are expected to supply necessary items (e.g. nappies, spare clothes).</w:t>
      </w:r>
    </w:p>
    <w:p w14:paraId="08C19A81" w14:textId="77777777" w:rsidR="006A6274" w:rsidRPr="002A4999" w:rsidRDefault="006A6274" w:rsidP="006A6274">
      <w:pPr>
        <w:pStyle w:val="NormalWeb"/>
        <w:spacing w:line="300" w:lineRule="atLeast"/>
        <w:rPr>
          <w:color w:val="000000"/>
        </w:rPr>
      </w:pPr>
      <w:r w:rsidRPr="002A4999">
        <w:rPr>
          <w:color w:val="000000"/>
        </w:rPr>
        <w:t>Soiled clothing will be securely contained, labelled and returned discreetly.</w:t>
      </w:r>
    </w:p>
    <w:p w14:paraId="72396D73" w14:textId="77777777" w:rsidR="006A6274" w:rsidRPr="002A4999" w:rsidRDefault="006A6274" w:rsidP="006A6274">
      <w:pPr>
        <w:pStyle w:val="NormalWeb"/>
        <w:spacing w:line="300" w:lineRule="atLeast"/>
        <w:rPr>
          <w:color w:val="000000"/>
        </w:rPr>
      </w:pPr>
      <w:r w:rsidRPr="002A4999">
        <w:rPr>
          <w:color w:val="000000"/>
        </w:rPr>
        <w:t>Any accidental injury or issue will be reported to SLT and parents the same day.</w:t>
      </w:r>
    </w:p>
    <w:p w14:paraId="39C2A283" w14:textId="77777777" w:rsidR="006A6274" w:rsidRPr="002A4999" w:rsidRDefault="006A6274" w:rsidP="006A6274">
      <w:pPr>
        <w:pStyle w:val="NormalWeb"/>
        <w:spacing w:line="300" w:lineRule="atLeast"/>
        <w:rPr>
          <w:color w:val="000000"/>
        </w:rPr>
      </w:pPr>
      <w:r w:rsidRPr="002A4999">
        <w:rPr>
          <w:color w:val="000000"/>
        </w:rPr>
        <w:t>Allegations will lead to reassignment of the staff member and will be investigated promptly.</w:t>
      </w:r>
    </w:p>
    <w:p w14:paraId="109C79B8" w14:textId="77777777" w:rsidR="006A6274" w:rsidRPr="002A4999" w:rsidRDefault="006A6274" w:rsidP="006A6274">
      <w:pPr>
        <w:pStyle w:val="NormalWeb"/>
        <w:spacing w:line="300" w:lineRule="atLeast"/>
        <w:rPr>
          <w:color w:val="000000"/>
        </w:rPr>
      </w:pPr>
      <w:r w:rsidRPr="002A4999">
        <w:rPr>
          <w:color w:val="000000"/>
        </w:rPr>
        <w:t>Increasing soiling incidents will prompt a meeting with parents/carers and relevant professionals. Ongoing concerns will be escalated to the DSL and possibly the LADO.</w:t>
      </w:r>
    </w:p>
    <w:p w14:paraId="751F1FA3" w14:textId="77777777" w:rsidR="006A6274" w:rsidRPr="002A4999" w:rsidRDefault="006A6274" w:rsidP="006A6274">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6.</w:t>
      </w:r>
      <w:r w:rsidR="002A4999">
        <w:rPr>
          <w:rStyle w:val="Strong"/>
          <w:rFonts w:ascii="Times New Roman" w:hAnsi="Times New Roman" w:cs="Times New Roman"/>
          <w:b w:val="0"/>
          <w:bCs w:val="0"/>
          <w:color w:val="000000"/>
          <w:sz w:val="24"/>
          <w:szCs w:val="24"/>
        </w:rPr>
        <w:t>3</w:t>
      </w:r>
      <w:r w:rsidRPr="002A4999">
        <w:rPr>
          <w:rStyle w:val="Strong"/>
          <w:rFonts w:ascii="Times New Roman" w:hAnsi="Times New Roman" w:cs="Times New Roman"/>
          <w:b w:val="0"/>
          <w:bCs w:val="0"/>
          <w:color w:val="000000"/>
          <w:sz w:val="24"/>
          <w:szCs w:val="24"/>
        </w:rPr>
        <w:t xml:space="preserve"> Procedures for Nappy Changing (Nursery/Early Years)</w:t>
      </w:r>
    </w:p>
    <w:p w14:paraId="34ABF709"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Wipe the mat with antibacterial spray</w:t>
      </w:r>
    </w:p>
    <w:p w14:paraId="1E011C4D"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Assemble required items</w:t>
      </w:r>
    </w:p>
    <w:p w14:paraId="50FAF218"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Prepare a nappy sack</w:t>
      </w:r>
    </w:p>
    <w:p w14:paraId="37EFE9CF"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Lay the child on the mat</w:t>
      </w:r>
    </w:p>
    <w:p w14:paraId="5A747E70"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Put on gloves and apron</w:t>
      </w:r>
    </w:p>
    <w:p w14:paraId="21FB0E40"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Remove soiled items and clean as required</w:t>
      </w:r>
    </w:p>
    <w:p w14:paraId="53AC662B"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Dispose of items safely</w:t>
      </w:r>
    </w:p>
    <w:p w14:paraId="59CCC850"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Remove gloves</w:t>
      </w:r>
    </w:p>
    <w:p w14:paraId="083251CA"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Put on a clean nappy and clothing</w:t>
      </w:r>
    </w:p>
    <w:p w14:paraId="482F8CA8"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Clean the changing area</w:t>
      </w:r>
    </w:p>
    <w:p w14:paraId="18B08D7E"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Wash hands</w:t>
      </w:r>
    </w:p>
    <w:p w14:paraId="1961454C" w14:textId="77777777" w:rsidR="006A6274" w:rsidRPr="002A4999" w:rsidRDefault="006A6274" w:rsidP="006A6274">
      <w:pPr>
        <w:numPr>
          <w:ilvl w:val="0"/>
          <w:numId w:val="19"/>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Complete and sign the Changing Record</w:t>
      </w:r>
    </w:p>
    <w:p w14:paraId="4165115C" w14:textId="77777777" w:rsidR="006A6274" w:rsidRPr="002A4999" w:rsidRDefault="006A6274" w:rsidP="006A6274">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6.</w:t>
      </w:r>
      <w:r w:rsidR="002A4999">
        <w:rPr>
          <w:rStyle w:val="Strong"/>
          <w:rFonts w:ascii="Times New Roman" w:hAnsi="Times New Roman" w:cs="Times New Roman"/>
          <w:b w:val="0"/>
          <w:bCs w:val="0"/>
          <w:color w:val="000000"/>
          <w:sz w:val="24"/>
          <w:szCs w:val="24"/>
        </w:rPr>
        <w:t>4</w:t>
      </w:r>
      <w:r w:rsidRPr="002A4999">
        <w:rPr>
          <w:rStyle w:val="Strong"/>
          <w:rFonts w:ascii="Times New Roman" w:hAnsi="Times New Roman" w:cs="Times New Roman"/>
          <w:b w:val="0"/>
          <w:bCs w:val="0"/>
          <w:color w:val="000000"/>
          <w:sz w:val="24"/>
          <w:szCs w:val="24"/>
        </w:rPr>
        <w:t xml:space="preserve"> Procedures for Toileting Accidents</w:t>
      </w:r>
    </w:p>
    <w:p w14:paraId="52C18990" w14:textId="77777777" w:rsidR="006A6274" w:rsidRPr="002A4999" w:rsidRDefault="006A6274" w:rsidP="006A6274">
      <w:pPr>
        <w:pStyle w:val="NormalWeb"/>
        <w:spacing w:line="300" w:lineRule="atLeast"/>
        <w:rPr>
          <w:color w:val="000000"/>
        </w:rPr>
      </w:pPr>
      <w:r w:rsidRPr="002A4999">
        <w:rPr>
          <w:color w:val="000000"/>
        </w:rPr>
        <w:t>For pupils not yet toilet-trained, a care plan will be agreed with parents.</w:t>
      </w:r>
    </w:p>
    <w:p w14:paraId="1AB425AB" w14:textId="77777777" w:rsidR="006A6274" w:rsidRPr="002A4999" w:rsidRDefault="006A6274" w:rsidP="006A6274">
      <w:pPr>
        <w:pStyle w:val="NormalWeb"/>
        <w:spacing w:line="300" w:lineRule="atLeast"/>
        <w:rPr>
          <w:color w:val="000000"/>
        </w:rPr>
      </w:pPr>
      <w:r w:rsidRPr="002A4999">
        <w:rPr>
          <w:color w:val="000000"/>
        </w:rPr>
        <w:lastRenderedPageBreak/>
        <w:t>The school will track soiling incidents and liaise with parents/carers regarding:</w:t>
      </w:r>
    </w:p>
    <w:p w14:paraId="795EEB0E" w14:textId="77777777" w:rsidR="006A6274" w:rsidRPr="002A4999" w:rsidRDefault="006A6274" w:rsidP="006A6274">
      <w:pPr>
        <w:numPr>
          <w:ilvl w:val="0"/>
          <w:numId w:val="20"/>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Medical advice</w:t>
      </w:r>
    </w:p>
    <w:p w14:paraId="339A15B0" w14:textId="77777777" w:rsidR="006A6274" w:rsidRPr="002A4999" w:rsidRDefault="006A6274" w:rsidP="006A6274">
      <w:pPr>
        <w:numPr>
          <w:ilvl w:val="0"/>
          <w:numId w:val="20"/>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Changes in patterns</w:t>
      </w:r>
    </w:p>
    <w:p w14:paraId="2181B0C2" w14:textId="77777777" w:rsidR="006A6274" w:rsidRPr="002A4999" w:rsidRDefault="006A6274" w:rsidP="006A6274">
      <w:pPr>
        <w:numPr>
          <w:ilvl w:val="0"/>
          <w:numId w:val="20"/>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Whether the plan is working</w:t>
      </w:r>
    </w:p>
    <w:bookmarkEnd w:id="12"/>
    <w:p w14:paraId="4B94D5A5" w14:textId="77777777" w:rsidR="00E64CD1" w:rsidRPr="002A4999" w:rsidRDefault="00E64CD1" w:rsidP="00E64CD1">
      <w:pPr>
        <w:rPr>
          <w:rFonts w:ascii="Times New Roman" w:hAnsi="Times New Roman"/>
          <w:sz w:val="24"/>
        </w:rPr>
      </w:pPr>
    </w:p>
    <w:p w14:paraId="65AF93DD" w14:textId="77777777" w:rsidR="006A6274" w:rsidRPr="002A4999" w:rsidRDefault="006A6274" w:rsidP="006A6274">
      <w:pPr>
        <w:pStyle w:val="Heading3"/>
        <w:spacing w:line="300" w:lineRule="atLeast"/>
        <w:rPr>
          <w:rFonts w:ascii="Times New Roman" w:eastAsia="Times New Roman" w:hAnsi="Times New Roman" w:cs="Times New Roman"/>
          <w:color w:val="000000"/>
          <w:sz w:val="24"/>
          <w:szCs w:val="24"/>
          <w:lang w:val="en-GB"/>
        </w:rPr>
      </w:pPr>
      <w:r w:rsidRPr="002A4999">
        <w:rPr>
          <w:rStyle w:val="Strong"/>
          <w:rFonts w:ascii="Times New Roman" w:hAnsi="Times New Roman" w:cs="Times New Roman"/>
          <w:b w:val="0"/>
          <w:bCs w:val="0"/>
          <w:color w:val="000000"/>
          <w:sz w:val="24"/>
          <w:szCs w:val="24"/>
        </w:rPr>
        <w:t>6.</w:t>
      </w:r>
      <w:r w:rsidR="002A4999">
        <w:rPr>
          <w:rStyle w:val="Strong"/>
          <w:rFonts w:ascii="Times New Roman" w:hAnsi="Times New Roman" w:cs="Times New Roman"/>
          <w:b w:val="0"/>
          <w:bCs w:val="0"/>
          <w:color w:val="000000"/>
          <w:sz w:val="24"/>
          <w:szCs w:val="24"/>
        </w:rPr>
        <w:t>5</w:t>
      </w:r>
      <w:r w:rsidRPr="002A4999">
        <w:rPr>
          <w:rStyle w:val="Strong"/>
          <w:rFonts w:ascii="Times New Roman" w:hAnsi="Times New Roman" w:cs="Times New Roman"/>
          <w:b w:val="0"/>
          <w:bCs w:val="0"/>
          <w:color w:val="000000"/>
          <w:sz w:val="24"/>
          <w:szCs w:val="24"/>
        </w:rPr>
        <w:t xml:space="preserve"> Management of Menstrual Care</w:t>
      </w:r>
    </w:p>
    <w:p w14:paraId="7557818D" w14:textId="77777777" w:rsidR="006A6274" w:rsidRPr="002A4999" w:rsidRDefault="006A6274" w:rsidP="006A6274">
      <w:pPr>
        <w:pStyle w:val="NormalWeb"/>
        <w:spacing w:line="300" w:lineRule="atLeast"/>
        <w:rPr>
          <w:color w:val="000000"/>
        </w:rPr>
      </w:pPr>
      <w:r w:rsidRPr="002A4999">
        <w:rPr>
          <w:color w:val="000000"/>
        </w:rPr>
        <w:t>All staff will be sensitive to the fact that:</w:t>
      </w:r>
    </w:p>
    <w:p w14:paraId="7DC5CA96" w14:textId="77777777" w:rsidR="006A6274" w:rsidRPr="002A4999" w:rsidRDefault="006A6274" w:rsidP="006A6274">
      <w:pPr>
        <w:numPr>
          <w:ilvl w:val="0"/>
          <w:numId w:val="21"/>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Girls at our school may start to menstruate.</w:t>
      </w:r>
    </w:p>
    <w:p w14:paraId="3E78EADD" w14:textId="77777777" w:rsidR="006A6274" w:rsidRPr="002A4999" w:rsidRDefault="006A6274" w:rsidP="006A6274">
      <w:pPr>
        <w:numPr>
          <w:ilvl w:val="0"/>
          <w:numId w:val="21"/>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While there is no shame or stigma attached to this, pupils may wish to manage it discreetly.</w:t>
      </w:r>
    </w:p>
    <w:p w14:paraId="0AFD80E2" w14:textId="77777777" w:rsidR="006A6274" w:rsidRPr="002A4999" w:rsidRDefault="006A6274" w:rsidP="006A6274">
      <w:pPr>
        <w:pStyle w:val="NormalWeb"/>
        <w:spacing w:line="300" w:lineRule="atLeast"/>
        <w:rPr>
          <w:color w:val="000000"/>
        </w:rPr>
      </w:pPr>
      <w:r w:rsidRPr="002A4999">
        <w:rPr>
          <w:color w:val="000000"/>
        </w:rPr>
        <w:t>The school will offer sensitive and practical information to pupils about:</w:t>
      </w:r>
    </w:p>
    <w:p w14:paraId="4A243D2A" w14:textId="77777777" w:rsidR="006A6274" w:rsidRPr="002A4999" w:rsidRDefault="006A6274" w:rsidP="006A6274">
      <w:pPr>
        <w:numPr>
          <w:ilvl w:val="0"/>
          <w:numId w:val="2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Where sanitary products are kept</w:t>
      </w:r>
    </w:p>
    <w:p w14:paraId="793B1227" w14:textId="77777777" w:rsidR="006A6274" w:rsidRPr="002A4999" w:rsidRDefault="006A6274" w:rsidP="006A6274">
      <w:pPr>
        <w:numPr>
          <w:ilvl w:val="0"/>
          <w:numId w:val="22"/>
        </w:numPr>
        <w:spacing w:before="100" w:beforeAutospacing="1" w:after="100" w:afterAutospacing="1" w:line="300" w:lineRule="atLeast"/>
        <w:rPr>
          <w:rFonts w:ascii="Times New Roman" w:hAnsi="Times New Roman"/>
          <w:color w:val="000000"/>
          <w:sz w:val="24"/>
        </w:rPr>
      </w:pPr>
      <w:r w:rsidRPr="002A4999">
        <w:rPr>
          <w:rFonts w:ascii="Times New Roman" w:hAnsi="Times New Roman"/>
          <w:color w:val="000000"/>
          <w:sz w:val="24"/>
        </w:rPr>
        <w:t>How to use and dispose of them correctly</w:t>
      </w:r>
    </w:p>
    <w:p w14:paraId="08F1E4FC" w14:textId="77777777" w:rsidR="006A6274" w:rsidRPr="002A4999" w:rsidRDefault="006A6274" w:rsidP="006A6274">
      <w:pPr>
        <w:pStyle w:val="NormalWeb"/>
        <w:spacing w:line="300" w:lineRule="atLeast"/>
        <w:rPr>
          <w:color w:val="000000"/>
        </w:rPr>
      </w:pPr>
      <w:r w:rsidRPr="002A4999">
        <w:rPr>
          <w:color w:val="000000"/>
        </w:rPr>
        <w:t>Period products available to pupils can be found in the Year 5/6 girls’ toilets and the staff toilets. Staff may access period products discreetly on behalf of pupils or when needed to support intimate care.</w:t>
      </w:r>
      <w:r w:rsidRPr="002A4999">
        <w:rPr>
          <w:color w:val="000000"/>
        </w:rPr>
        <w:br/>
        <w:t>Available products include sanitary towels and tampons.</w:t>
      </w:r>
    </w:p>
    <w:p w14:paraId="3F5C1B61" w14:textId="77777777" w:rsidR="006A6274" w:rsidRPr="002A4999" w:rsidRDefault="006A6274" w:rsidP="006A6274">
      <w:pPr>
        <w:pStyle w:val="NormalWeb"/>
        <w:spacing w:line="300" w:lineRule="atLeast"/>
        <w:rPr>
          <w:color w:val="000000"/>
        </w:rPr>
      </w:pPr>
      <w:r w:rsidRPr="002A4999">
        <w:rPr>
          <w:color w:val="000000"/>
        </w:rPr>
        <w:t>Staff will not directly assist with the physical act of changing sanitary products unless this is specifically requested by the child and agreed with parents/carers in an individual care plan due to specific needs.</w:t>
      </w:r>
    </w:p>
    <w:p w14:paraId="13D61BA2" w14:textId="77777777" w:rsidR="006A6274" w:rsidRPr="002A4999" w:rsidRDefault="006A6274" w:rsidP="006A6274">
      <w:pPr>
        <w:pStyle w:val="NormalWeb"/>
        <w:spacing w:line="300" w:lineRule="atLeast"/>
        <w:rPr>
          <w:color w:val="000000"/>
        </w:rPr>
      </w:pPr>
      <w:r w:rsidRPr="002A4999">
        <w:rPr>
          <w:color w:val="000000"/>
        </w:rPr>
        <w:t>Age-appropriate education on puberty and menstrual hygiene will be provided as part of the PSHE curriculum.</w:t>
      </w:r>
    </w:p>
    <w:p w14:paraId="3DEEC669" w14:textId="77777777" w:rsidR="006A6274" w:rsidRPr="002A4999" w:rsidRDefault="00CD418B" w:rsidP="006A6274">
      <w:pPr>
        <w:spacing w:line="300" w:lineRule="atLeast"/>
        <w:rPr>
          <w:rFonts w:ascii="Times New Roman" w:hAnsi="Times New Roman"/>
          <w:color w:val="000000"/>
          <w:sz w:val="24"/>
        </w:rPr>
      </w:pPr>
      <w:r>
        <w:rPr>
          <w:noProof/>
        </w:rPr>
      </w:r>
      <w:r>
        <w:pict w14:anchorId="0906DF38">
          <v:rect id="Horizontal Line 8" o:spid="_x0000_s2050" style="width:487.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" filled="f">
            <o:lock v:ext="edit" rotation="t" aspectratio="t" verticies="t" text="t" shapetype="t"/>
            <w10:anchorlock/>
          </v:rect>
        </w:pict>
      </w:r>
    </w:p>
    <w:p w14:paraId="4AF0245A" w14:textId="77777777" w:rsidR="006A6274" w:rsidRPr="002A4999" w:rsidRDefault="006A6274" w:rsidP="006A6274">
      <w:pPr>
        <w:pStyle w:val="Heading2"/>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7. Medical Procedures</w:t>
      </w:r>
    </w:p>
    <w:p w14:paraId="220DF86F"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7.1</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Pupils who are disabled may require assistance with invasive or non-invasive medical procedures, such as the administration of rectal medication, or managing catheters or colostomy bags. These procedures will be discussed with parents/carers, documented in the individual healthcare plan, and carried out only by staff who have been trained.</w:t>
      </w:r>
    </w:p>
    <w:p w14:paraId="0DAC9E6B"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7.2</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It is particularly important that staff follow appropriate infection control guidelines and ensure that all medical items are disposed of correctly.</w:t>
      </w:r>
    </w:p>
    <w:p w14:paraId="5E859496" w14:textId="77777777" w:rsidR="006A6274" w:rsidRPr="002A4999" w:rsidRDefault="006A6274" w:rsidP="002A4999">
      <w:pPr>
        <w:pStyle w:val="Heading3"/>
        <w:spacing w:line="300" w:lineRule="atLeast"/>
        <w:rPr>
          <w:rFonts w:ascii="Times New Roman" w:hAnsi="Times New Roman" w:cs="Times New Roman"/>
          <w:color w:val="000000"/>
          <w:sz w:val="24"/>
          <w:szCs w:val="24"/>
        </w:rPr>
      </w:pPr>
      <w:r w:rsidRPr="002A4999">
        <w:rPr>
          <w:rStyle w:val="Strong"/>
          <w:rFonts w:ascii="Times New Roman" w:hAnsi="Times New Roman" w:cs="Times New Roman"/>
          <w:b w:val="0"/>
          <w:bCs w:val="0"/>
          <w:color w:val="000000"/>
          <w:sz w:val="24"/>
          <w:szCs w:val="24"/>
        </w:rPr>
        <w:t>7.3</w:t>
      </w:r>
      <w:r w:rsidR="002A4999">
        <w:rPr>
          <w:rStyle w:val="Strong"/>
          <w:rFonts w:ascii="Times New Roman" w:hAnsi="Times New Roman" w:cs="Times New Roman"/>
          <w:b w:val="0"/>
          <w:bCs w:val="0"/>
          <w:color w:val="000000"/>
          <w:sz w:val="24"/>
          <w:szCs w:val="24"/>
        </w:rPr>
        <w:t xml:space="preserve"> </w:t>
      </w:r>
      <w:r w:rsidRPr="002A4999">
        <w:rPr>
          <w:rFonts w:ascii="Times New Roman" w:hAnsi="Times New Roman" w:cs="Times New Roman"/>
          <w:color w:val="000000"/>
          <w:sz w:val="24"/>
          <w:szCs w:val="24"/>
        </w:rPr>
        <w:t>Any staff members who administer first aid must be appropriately trained in accordance with local authority guidance. If an examination of a child is required in an emergency situation, it is advisable to have another adult present, with due regard to the child’s privacy and dignity.</w:t>
      </w:r>
    </w:p>
    <w:p w14:paraId="3656B9AB" w14:textId="77777777" w:rsidR="00C01B3A" w:rsidRPr="00C01B3A" w:rsidRDefault="00C01B3A" w:rsidP="00C01B3A">
      <w:bookmarkStart w:id="13" w:name="_Toc209105545"/>
    </w:p>
    <w:p w14:paraId="3FCC8558" w14:textId="77777777" w:rsidR="00E64CD1" w:rsidRDefault="00C01B3A" w:rsidP="00C01B3A">
      <w:pPr>
        <w:pStyle w:val="Heading3"/>
        <w:jc w:val="center"/>
        <w:rPr>
          <w:szCs w:val="24"/>
        </w:rPr>
      </w:pPr>
      <w:r w:rsidRPr="00A464BC">
        <w:rPr>
          <w:rFonts w:ascii="Comic Sans MS" w:hAnsi="Comic Sans MS"/>
          <w:noProof/>
          <w:color w:val="7030A0"/>
          <w:lang w:eastAsia="en-GB"/>
        </w:rPr>
        <w:lastRenderedPageBreak/>
        <w:drawing>
          <wp:anchor distT="0" distB="0" distL="114300" distR="114300" simplePos="0" relativeHeight="251658240" behindDoc="1" locked="0" layoutInCell="1" allowOverlap="1" wp14:anchorId="199D0A23" wp14:editId="25CB995A">
            <wp:simplePos x="0" y="0"/>
            <wp:positionH relativeFrom="column">
              <wp:posOffset>-82650</wp:posOffset>
            </wp:positionH>
            <wp:positionV relativeFrom="paragraph">
              <wp:posOffset>-353294</wp:posOffset>
            </wp:positionV>
            <wp:extent cx="821055" cy="787400"/>
            <wp:effectExtent l="0" t="0" r="4445" b="0"/>
            <wp:wrapNone/>
            <wp:docPr id="1875769902" name="Picture 28" descr="A logo of a schoo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8" descr="A logo of a school&#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1055" cy="78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64CD1">
        <w:rPr>
          <w:rFonts w:eastAsia="Arial"/>
          <w:szCs w:val="24"/>
        </w:rPr>
        <w:t xml:space="preserve">Appendix 1: </w:t>
      </w:r>
      <w:r>
        <w:rPr>
          <w:rFonts w:eastAsia="Arial"/>
          <w:szCs w:val="24"/>
        </w:rPr>
        <w:t>I</w:t>
      </w:r>
      <w:r w:rsidR="00E64CD1">
        <w:rPr>
          <w:rFonts w:eastAsia="Arial"/>
          <w:szCs w:val="24"/>
        </w:rPr>
        <w:t>ntimate care plan</w:t>
      </w:r>
      <w:bookmarkEnd w:id="13"/>
    </w:p>
    <w:p w14:paraId="45FB0818" w14:textId="77777777" w:rsidR="00E64CD1" w:rsidRDefault="00E64CD1" w:rsidP="00E64CD1"/>
    <w:tbl>
      <w:tblPr>
        <w:tblW w:w="0" w:type="auto"/>
        <w:tblInd w:w="108"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617"/>
        <w:gridCol w:w="5011"/>
      </w:tblGrid>
      <w:tr w:rsidR="00E64CD1" w14:paraId="77C7D11E" w14:textId="77777777" w:rsidTr="00C01B3A">
        <w:trPr>
          <w:cantSplit/>
          <w:tblHeader/>
        </w:trPr>
        <w:tc>
          <w:tcPr>
            <w:tcW w:w="9628" w:type="dxa"/>
            <w:gridSpan w:val="2"/>
            <w:tcBorders>
              <w:top w:val="single" w:sz="4" w:space="0" w:color="12263F"/>
              <w:left w:val="single" w:sz="4" w:space="0" w:color="12263F"/>
              <w:bottom w:val="single" w:sz="4" w:space="0" w:color="12263F"/>
              <w:right w:val="single" w:sz="4" w:space="0" w:color="12263F"/>
            </w:tcBorders>
            <w:shd w:val="clear" w:color="auto" w:fill="12263F"/>
            <w:tcMar>
              <w:top w:w="113" w:type="dxa"/>
              <w:left w:w="108" w:type="dxa"/>
              <w:bottom w:w="113" w:type="dxa"/>
              <w:right w:w="108" w:type="dxa"/>
            </w:tcMar>
            <w:hideMark/>
          </w:tcPr>
          <w:p w14:paraId="0C7A2D53" w14:textId="77777777" w:rsidR="00E64CD1" w:rsidRDefault="00E64CD1" w:rsidP="00FF598D">
            <w:pPr>
              <w:ind w:right="284"/>
              <w:rPr>
                <w:color w:val="000000"/>
              </w:rPr>
            </w:pPr>
            <w:r>
              <w:rPr>
                <w:caps/>
                <w:color w:val="FFFFFF"/>
              </w:rPr>
              <w:t>Parents/Carers</w:t>
            </w:r>
          </w:p>
        </w:tc>
      </w:tr>
      <w:tr w:rsidR="00E64CD1" w14:paraId="19AB4CF6"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7E40CF2" w14:textId="77777777" w:rsidR="00E64CD1" w:rsidRDefault="00E64CD1" w:rsidP="00FF598D">
            <w:pPr>
              <w:keepLines/>
              <w:spacing w:after="60"/>
              <w:rPr>
                <w:color w:val="000000"/>
              </w:rPr>
            </w:pPr>
            <w:r>
              <w:rPr>
                <w:color w:val="000000"/>
              </w:rPr>
              <w:t>Name of child</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49F31CB" w14:textId="77777777" w:rsidR="00E64CD1" w:rsidRDefault="00E64CD1" w:rsidP="00FF598D">
            <w:pPr>
              <w:keepLines/>
              <w:spacing w:after="60"/>
              <w:rPr>
                <w:color w:val="000000"/>
              </w:rPr>
            </w:pPr>
          </w:p>
        </w:tc>
      </w:tr>
      <w:tr w:rsidR="00E64CD1" w14:paraId="5AF71D64"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53D2755" w14:textId="77777777" w:rsidR="00E64CD1" w:rsidRDefault="00E64CD1" w:rsidP="00FF598D">
            <w:pPr>
              <w:keepLines/>
              <w:spacing w:after="60"/>
              <w:rPr>
                <w:color w:val="000000"/>
              </w:rPr>
            </w:pPr>
            <w:r>
              <w:rPr>
                <w:color w:val="000000"/>
              </w:rPr>
              <w:t>Type of intimate care needed</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3128261" w14:textId="77777777" w:rsidR="00E64CD1" w:rsidRDefault="00E64CD1" w:rsidP="00FF598D">
            <w:pPr>
              <w:keepLines/>
              <w:spacing w:after="60"/>
              <w:rPr>
                <w:color w:val="000000"/>
              </w:rPr>
            </w:pPr>
          </w:p>
        </w:tc>
      </w:tr>
      <w:tr w:rsidR="00E64CD1" w14:paraId="2BAA0870"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15CFF4A" w14:textId="77777777" w:rsidR="00E64CD1" w:rsidRDefault="00E64CD1" w:rsidP="00FF598D">
            <w:pPr>
              <w:keepLines/>
              <w:spacing w:after="60"/>
              <w:rPr>
                <w:color w:val="000000"/>
              </w:rPr>
            </w:pPr>
            <w:r>
              <w:rPr>
                <w:color w:val="000000"/>
              </w:rPr>
              <w:t>How often care will be given</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2486C05" w14:textId="77777777" w:rsidR="00E64CD1" w:rsidRDefault="00E64CD1" w:rsidP="00FF598D">
            <w:pPr>
              <w:keepLines/>
              <w:spacing w:after="60"/>
              <w:rPr>
                <w:color w:val="000000"/>
              </w:rPr>
            </w:pPr>
          </w:p>
        </w:tc>
      </w:tr>
      <w:tr w:rsidR="00E64CD1" w14:paraId="2227B13C"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08F2AEDF" w14:textId="77777777" w:rsidR="00E64CD1" w:rsidRDefault="00E64CD1" w:rsidP="00FF598D">
            <w:pPr>
              <w:keepLines/>
              <w:spacing w:after="60"/>
              <w:rPr>
                <w:color w:val="000000"/>
              </w:rPr>
            </w:pPr>
            <w:r>
              <w:rPr>
                <w:color w:val="000000"/>
              </w:rPr>
              <w:t>What training staff will be given</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101652C" w14:textId="77777777" w:rsidR="00E64CD1" w:rsidRDefault="00E64CD1" w:rsidP="00FF598D">
            <w:pPr>
              <w:keepLines/>
              <w:spacing w:after="60"/>
              <w:rPr>
                <w:color w:val="000000"/>
              </w:rPr>
            </w:pPr>
          </w:p>
        </w:tc>
      </w:tr>
      <w:tr w:rsidR="00E64CD1" w14:paraId="0062BAFE"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A613067" w14:textId="77777777" w:rsidR="00E64CD1" w:rsidRDefault="00E64CD1" w:rsidP="00FF598D">
            <w:pPr>
              <w:keepLines/>
              <w:spacing w:after="60"/>
              <w:rPr>
                <w:color w:val="000000"/>
              </w:rPr>
            </w:pPr>
            <w:r>
              <w:rPr>
                <w:color w:val="000000"/>
              </w:rPr>
              <w:t>Where care will take place</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B99056E" w14:textId="77777777" w:rsidR="00E64CD1" w:rsidRDefault="00E64CD1" w:rsidP="00FF598D">
            <w:pPr>
              <w:keepLines/>
              <w:spacing w:after="60"/>
              <w:rPr>
                <w:color w:val="000000"/>
              </w:rPr>
            </w:pPr>
          </w:p>
        </w:tc>
      </w:tr>
      <w:tr w:rsidR="00E64CD1" w14:paraId="59822841"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F5D6190" w14:textId="77777777" w:rsidR="00E64CD1" w:rsidRDefault="00E64CD1" w:rsidP="00FF598D">
            <w:pPr>
              <w:keepLines/>
              <w:spacing w:after="60"/>
              <w:rPr>
                <w:color w:val="000000"/>
              </w:rPr>
            </w:pPr>
            <w:r>
              <w:rPr>
                <w:color w:val="000000"/>
              </w:rPr>
              <w:t>What resources and equipment will be used, and who will provide them</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299C43A" w14:textId="77777777" w:rsidR="00E64CD1" w:rsidRDefault="00E64CD1" w:rsidP="00FF598D">
            <w:pPr>
              <w:keepLines/>
              <w:spacing w:after="60"/>
              <w:rPr>
                <w:color w:val="000000"/>
              </w:rPr>
            </w:pPr>
          </w:p>
        </w:tc>
      </w:tr>
      <w:tr w:rsidR="00E64CD1" w14:paraId="38BF006A"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836A7C5" w14:textId="77777777" w:rsidR="00E64CD1" w:rsidRDefault="00E64CD1" w:rsidP="00FF598D">
            <w:pPr>
              <w:keepLines/>
              <w:spacing w:after="60"/>
              <w:rPr>
                <w:color w:val="000000"/>
              </w:rPr>
            </w:pPr>
            <w:r>
              <w:rPr>
                <w:color w:val="000000"/>
              </w:rPr>
              <w:t>How procedures will differ if taking place on a trip or outing</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4DDBEF00" w14:textId="77777777" w:rsidR="00E64CD1" w:rsidRDefault="00E64CD1" w:rsidP="00FF598D">
            <w:pPr>
              <w:keepLines/>
              <w:spacing w:after="60"/>
              <w:rPr>
                <w:color w:val="000000"/>
              </w:rPr>
            </w:pPr>
          </w:p>
        </w:tc>
      </w:tr>
      <w:tr w:rsidR="00E64CD1" w14:paraId="0C3F0D91"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C38159A" w14:textId="77777777" w:rsidR="00E64CD1" w:rsidRDefault="00E64CD1" w:rsidP="00FF598D">
            <w:pPr>
              <w:keepLines/>
              <w:spacing w:after="60"/>
              <w:rPr>
                <w:color w:val="000000"/>
              </w:rPr>
            </w:pPr>
            <w:r>
              <w:rPr>
                <w:color w:val="000000"/>
              </w:rPr>
              <w:t>Name of senior member of staff responsible for ensuring care is carried out according to the intimate care plan</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461D779" w14:textId="77777777" w:rsidR="00E64CD1" w:rsidRDefault="00E64CD1" w:rsidP="00FF598D">
            <w:pPr>
              <w:keepLines/>
              <w:spacing w:after="60"/>
              <w:rPr>
                <w:color w:val="000000"/>
              </w:rPr>
            </w:pPr>
          </w:p>
        </w:tc>
      </w:tr>
      <w:tr w:rsidR="000B212C" w14:paraId="7ADF2980"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9AB2297" w14:textId="77777777" w:rsidR="000B212C" w:rsidRDefault="000B212C" w:rsidP="00FF598D">
            <w:pPr>
              <w:keepLines/>
              <w:spacing w:after="60"/>
              <w:rPr>
                <w:color w:val="000000"/>
              </w:rPr>
            </w:pPr>
            <w:r>
              <w:rPr>
                <w:color w:val="000000"/>
              </w:rPr>
              <w:t>Key adults responsible for changing</w:t>
            </w:r>
          </w:p>
          <w:p w14:paraId="4668A97D" w14:textId="77777777" w:rsidR="000B212C" w:rsidRDefault="000B212C" w:rsidP="00FF598D">
            <w:pPr>
              <w:keepLines/>
              <w:spacing w:after="60"/>
              <w:rPr>
                <w:color w:val="000000"/>
              </w:rPr>
            </w:pPr>
            <w:r>
              <w:rPr>
                <w:color w:val="000000"/>
              </w:rPr>
              <w:t>*Other trained adults to support if key adults are not available*</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CF2D8B6" w14:textId="77777777" w:rsidR="000B212C" w:rsidRDefault="000B212C" w:rsidP="00FF598D">
            <w:pPr>
              <w:keepLines/>
              <w:spacing w:after="60"/>
              <w:rPr>
                <w:color w:val="000000"/>
              </w:rPr>
            </w:pPr>
          </w:p>
        </w:tc>
      </w:tr>
      <w:tr w:rsidR="00E64CD1" w14:paraId="66112A31"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5A3F8E0" w14:textId="77777777" w:rsidR="00E64CD1" w:rsidRDefault="00E64CD1" w:rsidP="00FF598D">
            <w:pPr>
              <w:keepLines/>
              <w:spacing w:after="60"/>
              <w:rPr>
                <w:color w:val="000000"/>
              </w:rPr>
            </w:pPr>
            <w:r>
              <w:rPr>
                <w:color w:val="000000"/>
              </w:rPr>
              <w:t>Name of parent or carer</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FB78278" w14:textId="77777777" w:rsidR="00E64CD1" w:rsidRDefault="00E64CD1" w:rsidP="00FF598D">
            <w:pPr>
              <w:keepLines/>
              <w:spacing w:after="60"/>
              <w:rPr>
                <w:color w:val="000000"/>
              </w:rPr>
            </w:pPr>
          </w:p>
        </w:tc>
      </w:tr>
      <w:tr w:rsidR="00E64CD1" w14:paraId="0A20FA54"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B551815" w14:textId="77777777" w:rsidR="00E64CD1" w:rsidRDefault="00E64CD1" w:rsidP="00FF598D">
            <w:pPr>
              <w:keepLines/>
              <w:spacing w:after="60"/>
              <w:rPr>
                <w:color w:val="000000"/>
              </w:rPr>
            </w:pPr>
            <w:r>
              <w:rPr>
                <w:color w:val="000000"/>
              </w:rPr>
              <w:t>Relationship to child</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FC39945" w14:textId="77777777" w:rsidR="00E64CD1" w:rsidRDefault="00E64CD1" w:rsidP="00FF598D">
            <w:pPr>
              <w:keepLines/>
              <w:spacing w:after="60"/>
              <w:rPr>
                <w:color w:val="000000"/>
              </w:rPr>
            </w:pPr>
          </w:p>
        </w:tc>
      </w:tr>
      <w:tr w:rsidR="00E64CD1" w14:paraId="682D887E"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5CC7F8A" w14:textId="77777777" w:rsidR="00E64CD1" w:rsidRDefault="00E64CD1" w:rsidP="00FF598D">
            <w:pPr>
              <w:keepLines/>
              <w:spacing w:after="60"/>
              <w:rPr>
                <w:color w:val="000000"/>
              </w:rPr>
            </w:pPr>
            <w:r>
              <w:rPr>
                <w:color w:val="000000"/>
              </w:rPr>
              <w:t>Signature of parent or carer</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0562CB0E" w14:textId="77777777" w:rsidR="00E64CD1" w:rsidRDefault="00E64CD1" w:rsidP="00FF598D">
            <w:pPr>
              <w:keepLines/>
              <w:spacing w:after="60"/>
              <w:rPr>
                <w:color w:val="000000"/>
              </w:rPr>
            </w:pPr>
          </w:p>
        </w:tc>
      </w:tr>
      <w:tr w:rsidR="00E64CD1" w14:paraId="491072FA" w14:textId="77777777" w:rsidTr="00C01B3A">
        <w:tc>
          <w:tcPr>
            <w:tcW w:w="4617"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F3F821A" w14:textId="77777777" w:rsidR="00E64CD1" w:rsidRDefault="00E64CD1" w:rsidP="00FF598D">
            <w:pPr>
              <w:keepLines/>
              <w:spacing w:after="60"/>
              <w:rPr>
                <w:color w:val="000000"/>
              </w:rPr>
            </w:pPr>
            <w:r>
              <w:rPr>
                <w:color w:val="000000"/>
              </w:rPr>
              <w:t>Date</w:t>
            </w:r>
          </w:p>
        </w:tc>
        <w:tc>
          <w:tcPr>
            <w:tcW w:w="501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4CE0A41" w14:textId="77777777" w:rsidR="00E64CD1" w:rsidRDefault="00E64CD1" w:rsidP="00FF598D">
            <w:pPr>
              <w:keepLines/>
              <w:spacing w:after="60"/>
              <w:rPr>
                <w:color w:val="000000"/>
              </w:rPr>
            </w:pPr>
          </w:p>
        </w:tc>
      </w:tr>
    </w:tbl>
    <w:p w14:paraId="62EBF3C5" w14:textId="77777777" w:rsidR="00E64CD1" w:rsidRDefault="00E64CD1" w:rsidP="00E64CD1"/>
    <w:p w14:paraId="6D98A12B" w14:textId="77777777" w:rsidR="00E64CD1" w:rsidRDefault="00E64CD1" w:rsidP="00E64CD1">
      <w:r>
        <w:br w:type="page"/>
      </w:r>
    </w:p>
    <w:p w14:paraId="28EA1D13" w14:textId="77777777" w:rsidR="00E64CD1" w:rsidRDefault="00C01B3A" w:rsidP="00C01B3A">
      <w:pPr>
        <w:pStyle w:val="Heading3"/>
        <w:jc w:val="center"/>
        <w:rPr>
          <w:szCs w:val="24"/>
        </w:rPr>
      </w:pPr>
      <w:bookmarkStart w:id="14" w:name="_Toc209105546"/>
      <w:r w:rsidRPr="00A464BC">
        <w:rPr>
          <w:rFonts w:ascii="Comic Sans MS" w:hAnsi="Comic Sans MS"/>
          <w:noProof/>
          <w:color w:val="7030A0"/>
          <w:lang w:eastAsia="en-GB"/>
        </w:rPr>
        <w:lastRenderedPageBreak/>
        <w:drawing>
          <wp:anchor distT="0" distB="0" distL="114300" distR="114300" simplePos="0" relativeHeight="251660288" behindDoc="1" locked="0" layoutInCell="1" allowOverlap="1" wp14:anchorId="260BC766" wp14:editId="75E3233C">
            <wp:simplePos x="0" y="0"/>
            <wp:positionH relativeFrom="column">
              <wp:posOffset>0</wp:posOffset>
            </wp:positionH>
            <wp:positionV relativeFrom="paragraph">
              <wp:posOffset>-252730</wp:posOffset>
            </wp:positionV>
            <wp:extent cx="821055" cy="787400"/>
            <wp:effectExtent l="0" t="0" r="4445" b="0"/>
            <wp:wrapNone/>
            <wp:docPr id="143446819" name="Picture 28" descr="A logo of a schoo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8" descr="A logo of a school&#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1055" cy="787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64CD1">
        <w:rPr>
          <w:rFonts w:eastAsia="Arial"/>
          <w:szCs w:val="24"/>
        </w:rPr>
        <w:t xml:space="preserve">Appendix 2: </w:t>
      </w:r>
      <w:r>
        <w:rPr>
          <w:rFonts w:eastAsia="Arial"/>
          <w:szCs w:val="24"/>
        </w:rPr>
        <w:t>T</w:t>
      </w:r>
      <w:r w:rsidR="00E64CD1">
        <w:rPr>
          <w:rFonts w:eastAsia="Arial"/>
          <w:szCs w:val="24"/>
        </w:rPr>
        <w:t>emplate parent/carer consent form</w:t>
      </w:r>
      <w:bookmarkEnd w:id="14"/>
    </w:p>
    <w:p w14:paraId="2946DB82" w14:textId="77777777" w:rsidR="00E64CD1" w:rsidRDefault="00E64CD1" w:rsidP="00E64CD1"/>
    <w:tbl>
      <w:tblPr>
        <w:tblW w:w="0" w:type="auto"/>
        <w:tblInd w:w="108" w:type="dxa"/>
        <w:tblBorders>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3381"/>
        <w:gridCol w:w="3362"/>
        <w:gridCol w:w="2885"/>
      </w:tblGrid>
      <w:tr w:rsidR="00E64CD1" w14:paraId="3719BAB9" w14:textId="77777777" w:rsidTr="00FF598D">
        <w:trPr>
          <w:cantSplit/>
          <w:tblHeader/>
        </w:trPr>
        <w:tc>
          <w:tcPr>
            <w:tcW w:w="9720" w:type="dxa"/>
            <w:gridSpan w:val="3"/>
            <w:tcBorders>
              <w:top w:val="single" w:sz="4" w:space="0" w:color="12263F"/>
              <w:left w:val="single" w:sz="4" w:space="0" w:color="12263F"/>
              <w:bottom w:val="single" w:sz="4" w:space="0" w:color="12263F"/>
              <w:right w:val="single" w:sz="4" w:space="0" w:color="12263F"/>
            </w:tcBorders>
            <w:shd w:val="clear" w:color="auto" w:fill="12263F"/>
            <w:tcMar>
              <w:top w:w="113" w:type="dxa"/>
              <w:left w:w="108" w:type="dxa"/>
              <w:bottom w:w="113" w:type="dxa"/>
              <w:right w:w="108" w:type="dxa"/>
            </w:tcMar>
            <w:hideMark/>
          </w:tcPr>
          <w:p w14:paraId="24B2420D" w14:textId="77777777" w:rsidR="00E64CD1" w:rsidRDefault="00E64CD1" w:rsidP="00FF598D">
            <w:pPr>
              <w:ind w:right="284"/>
              <w:rPr>
                <w:color w:val="000000"/>
              </w:rPr>
            </w:pPr>
            <w:r>
              <w:rPr>
                <w:caps/>
                <w:color w:val="FFFFFF"/>
              </w:rPr>
              <w:t>permission for school to provide intimate care</w:t>
            </w:r>
          </w:p>
        </w:tc>
      </w:tr>
      <w:tr w:rsidR="00E64CD1" w14:paraId="7DAC77ED"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92397F8" w14:textId="77777777" w:rsidR="00E64CD1" w:rsidRDefault="00E64CD1" w:rsidP="00FF598D">
            <w:pPr>
              <w:keepLines/>
              <w:spacing w:after="60"/>
              <w:rPr>
                <w:color w:val="000000"/>
              </w:rPr>
            </w:pPr>
            <w:r>
              <w:rPr>
                <w:color w:val="000000"/>
              </w:rPr>
              <w:t>Name of child</w:t>
            </w:r>
          </w:p>
        </w:tc>
        <w:tc>
          <w:tcPr>
            <w:tcW w:w="631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5997CC1D" w14:textId="77777777" w:rsidR="00E64CD1" w:rsidRDefault="00E64CD1" w:rsidP="00FF598D">
            <w:pPr>
              <w:keepLines/>
              <w:spacing w:after="60"/>
              <w:rPr>
                <w:color w:val="000000"/>
              </w:rPr>
            </w:pPr>
          </w:p>
        </w:tc>
      </w:tr>
      <w:tr w:rsidR="00E64CD1" w14:paraId="3937BC18"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3D9FB3B9" w14:textId="77777777" w:rsidR="00E64CD1" w:rsidRDefault="00E64CD1" w:rsidP="00FF598D">
            <w:pPr>
              <w:keepLines/>
              <w:spacing w:after="60"/>
              <w:rPr>
                <w:color w:val="000000"/>
              </w:rPr>
            </w:pPr>
            <w:r>
              <w:rPr>
                <w:color w:val="000000"/>
              </w:rPr>
              <w:t>Date of birth</w:t>
            </w:r>
          </w:p>
        </w:tc>
        <w:tc>
          <w:tcPr>
            <w:tcW w:w="631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10FFD37" w14:textId="77777777" w:rsidR="00E64CD1" w:rsidRDefault="00E64CD1" w:rsidP="00FF598D">
            <w:pPr>
              <w:keepLines/>
              <w:spacing w:after="60"/>
              <w:rPr>
                <w:color w:val="000000"/>
              </w:rPr>
            </w:pPr>
          </w:p>
        </w:tc>
      </w:tr>
      <w:tr w:rsidR="00E64CD1" w14:paraId="37875EDB"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5238E37C" w14:textId="77777777" w:rsidR="00E64CD1" w:rsidRDefault="00E64CD1" w:rsidP="00FF598D">
            <w:pPr>
              <w:keepLines/>
              <w:spacing w:after="60"/>
              <w:rPr>
                <w:color w:val="000000"/>
              </w:rPr>
            </w:pPr>
            <w:r>
              <w:rPr>
                <w:color w:val="000000"/>
              </w:rPr>
              <w:t>Name of parent/carer</w:t>
            </w:r>
          </w:p>
        </w:tc>
        <w:tc>
          <w:tcPr>
            <w:tcW w:w="631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B699379" w14:textId="77777777" w:rsidR="00E64CD1" w:rsidRDefault="00E64CD1" w:rsidP="00FF598D">
            <w:pPr>
              <w:keepLines/>
              <w:spacing w:after="60"/>
              <w:rPr>
                <w:color w:val="000000"/>
              </w:rPr>
            </w:pPr>
          </w:p>
        </w:tc>
      </w:tr>
      <w:tr w:rsidR="00E64CD1" w14:paraId="41FC4385"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6FA933A" w14:textId="77777777" w:rsidR="00E64CD1" w:rsidRDefault="00E64CD1" w:rsidP="00FF598D">
            <w:pPr>
              <w:keepLines/>
              <w:spacing w:after="60"/>
              <w:rPr>
                <w:color w:val="000000"/>
              </w:rPr>
            </w:pPr>
            <w:r>
              <w:rPr>
                <w:color w:val="000000"/>
              </w:rPr>
              <w:t>Address and contact details</w:t>
            </w:r>
          </w:p>
        </w:tc>
        <w:tc>
          <w:tcPr>
            <w:tcW w:w="6318"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3FE9F23F" w14:textId="77777777" w:rsidR="00E64CD1" w:rsidRDefault="00E64CD1" w:rsidP="00FF598D">
            <w:pPr>
              <w:keepLines/>
              <w:spacing w:after="60"/>
              <w:rPr>
                <w:color w:val="000000"/>
              </w:rPr>
            </w:pPr>
          </w:p>
        </w:tc>
      </w:tr>
      <w:tr w:rsidR="00E64CD1" w14:paraId="324DFA32" w14:textId="77777777" w:rsidTr="00FF598D">
        <w:tc>
          <w:tcPr>
            <w:tcW w:w="6804"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464CD7A" w14:textId="77777777" w:rsidR="00E64CD1" w:rsidRDefault="00E64CD1" w:rsidP="00FF598D">
            <w:pPr>
              <w:keepLines/>
              <w:spacing w:after="60"/>
              <w:rPr>
                <w:color w:val="000000"/>
              </w:rPr>
            </w:pPr>
            <w:r>
              <w:rPr>
                <w:color w:val="000000"/>
              </w:rPr>
              <w:t>I give permission for the school to provide appropriate intimate care to my child (e.g. changing soiled clothing, washing and toileting)</w:t>
            </w:r>
          </w:p>
          <w:p w14:paraId="1CDFC33B" w14:textId="77777777" w:rsidR="00AF71E7" w:rsidRPr="00AF71E7" w:rsidRDefault="00AF71E7" w:rsidP="00AF71E7">
            <w:pPr>
              <w:pStyle w:val="NormalWeb"/>
              <w:rPr>
                <w:rFonts w:ascii="Arial" w:hAnsi="Arial" w:cs="Arial"/>
                <w:sz w:val="20"/>
                <w:szCs w:val="20"/>
              </w:rPr>
            </w:pPr>
            <w:r w:rsidRPr="00AF71E7">
              <w:rPr>
                <w:rFonts w:ascii="Arial" w:hAnsi="Arial" w:cs="Arial"/>
                <w:sz w:val="20"/>
                <w:szCs w:val="20"/>
              </w:rPr>
              <w:t>The procedure will be carried out as follows:</w:t>
            </w:r>
          </w:p>
          <w:p w14:paraId="0D27660E"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 xml:space="preserve">Wipe the mat with antibacterial spray and paper towel </w:t>
            </w:r>
          </w:p>
          <w:p w14:paraId="453CA7F2"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 xml:space="preserve">Assemble items that will be required (wipes, nappy, etc) </w:t>
            </w:r>
          </w:p>
          <w:p w14:paraId="5FE01910"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Place a nappy sack ready to receive soiled nappy</w:t>
            </w:r>
          </w:p>
          <w:p w14:paraId="10C0B0E9"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Lay child on mat</w:t>
            </w:r>
          </w:p>
          <w:p w14:paraId="7B07F531"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 xml:space="preserve">Put on disposable gloves and apron </w:t>
            </w:r>
          </w:p>
          <w:p w14:paraId="41736C21"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Remove soiled items and clean as required</w:t>
            </w:r>
          </w:p>
          <w:p w14:paraId="4B85DC24"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 xml:space="preserve">Dispose of soiled items in nappy sack that was previously prepared then yellow bin. </w:t>
            </w:r>
          </w:p>
          <w:p w14:paraId="4868BE64"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Remove gloves after disposing of soiled items and cleaning bottom</w:t>
            </w:r>
          </w:p>
          <w:p w14:paraId="318C1632"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Put on clean nappy (if required) and clothes.</w:t>
            </w:r>
          </w:p>
          <w:p w14:paraId="6F560F9E" w14:textId="77777777" w:rsidR="00AF71E7" w:rsidRPr="00AF71E7" w:rsidRDefault="00AF71E7" w:rsidP="00AF71E7">
            <w:pPr>
              <w:pStyle w:val="NormalWeb"/>
              <w:numPr>
                <w:ilvl w:val="0"/>
                <w:numId w:val="9"/>
              </w:numPr>
              <w:rPr>
                <w:rFonts w:ascii="Arial" w:hAnsi="Arial" w:cs="Arial"/>
                <w:sz w:val="20"/>
                <w:szCs w:val="20"/>
              </w:rPr>
            </w:pPr>
            <w:r w:rsidRPr="00AF71E7">
              <w:rPr>
                <w:rFonts w:ascii="Arial" w:hAnsi="Arial" w:cs="Arial"/>
                <w:sz w:val="20"/>
                <w:szCs w:val="20"/>
              </w:rPr>
              <w:t>Clean changing area using an anti-bacterial spray</w:t>
            </w:r>
          </w:p>
          <w:p w14:paraId="66F05596" w14:textId="77777777" w:rsidR="00AF71E7" w:rsidRDefault="00AF71E7" w:rsidP="00AF71E7">
            <w:pPr>
              <w:keepLines/>
              <w:spacing w:after="60"/>
              <w:rPr>
                <w:color w:val="000000"/>
              </w:rPr>
            </w:pPr>
            <w:r w:rsidRPr="00AF71E7">
              <w:rPr>
                <w:rFonts w:cs="Arial"/>
                <w:szCs w:val="20"/>
              </w:rPr>
              <w:t>Wash hands</w:t>
            </w:r>
          </w:p>
        </w:tc>
        <w:tc>
          <w:tcPr>
            <w:tcW w:w="291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0B6CEB11" w14:textId="77777777" w:rsidR="00E64CD1" w:rsidRDefault="00E64CD1" w:rsidP="00FF598D">
            <w:pPr>
              <w:keepLines/>
              <w:spacing w:after="60"/>
              <w:jc w:val="center"/>
              <w:rPr>
                <w:color w:val="000000"/>
                <w:sz w:val="36"/>
                <w:szCs w:val="36"/>
              </w:rPr>
            </w:pPr>
            <w:r>
              <w:rPr>
                <w:color w:val="000000"/>
                <w:sz w:val="36"/>
                <w:szCs w:val="36"/>
              </w:rPr>
              <w:t>□</w:t>
            </w:r>
          </w:p>
        </w:tc>
      </w:tr>
      <w:tr w:rsidR="00E64CD1" w14:paraId="32AD6DE6" w14:textId="77777777" w:rsidTr="00FF598D">
        <w:tc>
          <w:tcPr>
            <w:tcW w:w="6804"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2AC78754" w14:textId="77777777" w:rsidR="00E64CD1" w:rsidRDefault="00E64CD1" w:rsidP="00FF598D">
            <w:pPr>
              <w:keepLines/>
              <w:spacing w:after="60"/>
              <w:rPr>
                <w:color w:val="000000"/>
              </w:rPr>
            </w:pPr>
            <w:r>
              <w:rPr>
                <w:color w:val="000000"/>
              </w:rPr>
              <w:t>I will advise the school of anything that may affect my child’s personal care (e.g. if medication changes or if my child has an infection)</w:t>
            </w:r>
          </w:p>
        </w:tc>
        <w:tc>
          <w:tcPr>
            <w:tcW w:w="291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5AA9A700" w14:textId="77777777" w:rsidR="00E64CD1" w:rsidRDefault="00E64CD1" w:rsidP="00FF598D">
            <w:pPr>
              <w:keepLines/>
              <w:spacing w:after="60"/>
              <w:jc w:val="center"/>
              <w:rPr>
                <w:color w:val="000000"/>
                <w:sz w:val="36"/>
                <w:szCs w:val="36"/>
              </w:rPr>
            </w:pPr>
            <w:r>
              <w:rPr>
                <w:color w:val="000000"/>
                <w:sz w:val="36"/>
                <w:szCs w:val="36"/>
              </w:rPr>
              <w:t>□</w:t>
            </w:r>
          </w:p>
        </w:tc>
      </w:tr>
      <w:tr w:rsidR="00E64CD1" w14:paraId="7B3FB337" w14:textId="77777777" w:rsidTr="00FF598D">
        <w:tc>
          <w:tcPr>
            <w:tcW w:w="6804"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B002B4F" w14:textId="77777777" w:rsidR="00E64CD1" w:rsidRDefault="00E64CD1" w:rsidP="00FF598D">
            <w:pPr>
              <w:keepLines/>
              <w:spacing w:after="60"/>
              <w:rPr>
                <w:color w:val="000000"/>
              </w:rPr>
            </w:pPr>
            <w:r>
              <w:rPr>
                <w:color w:val="000000"/>
              </w:rPr>
              <w:t>I understand the procedures that will be carried out and will contact the school immediately if I have any concerns</w:t>
            </w:r>
          </w:p>
        </w:tc>
        <w:tc>
          <w:tcPr>
            <w:tcW w:w="291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3605AE77" w14:textId="77777777" w:rsidR="00E64CD1" w:rsidRDefault="00E64CD1" w:rsidP="00FF598D">
            <w:pPr>
              <w:keepLines/>
              <w:spacing w:after="60"/>
              <w:jc w:val="center"/>
              <w:rPr>
                <w:color w:val="000000"/>
                <w:sz w:val="36"/>
                <w:szCs w:val="36"/>
              </w:rPr>
            </w:pPr>
            <w:r>
              <w:rPr>
                <w:color w:val="000000"/>
                <w:sz w:val="36"/>
                <w:szCs w:val="36"/>
              </w:rPr>
              <w:t>□</w:t>
            </w:r>
          </w:p>
        </w:tc>
      </w:tr>
      <w:tr w:rsidR="00E64CD1" w14:paraId="27746C82" w14:textId="77777777" w:rsidTr="00FF598D">
        <w:tc>
          <w:tcPr>
            <w:tcW w:w="6804" w:type="dxa"/>
            <w:gridSpan w:val="2"/>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4A33E309" w14:textId="77777777" w:rsidR="00AF71E7" w:rsidRPr="00AF71E7" w:rsidRDefault="00AF71E7" w:rsidP="00AF71E7">
            <w:pPr>
              <w:pStyle w:val="NormalWeb"/>
              <w:rPr>
                <w:rFonts w:ascii="Arial" w:hAnsi="Arial" w:cs="Arial"/>
                <w:sz w:val="20"/>
                <w:szCs w:val="20"/>
              </w:rPr>
            </w:pPr>
            <w:r w:rsidRPr="00AF71E7">
              <w:rPr>
                <w:rFonts w:ascii="Arial" w:hAnsi="Arial" w:cs="Arial"/>
                <w:sz w:val="20"/>
                <w:szCs w:val="20"/>
              </w:rPr>
              <w:t xml:space="preserve">I will supply all nappies, wipes and disposal bags as required for the changing of nappies for my child. </w:t>
            </w:r>
          </w:p>
        </w:tc>
        <w:tc>
          <w:tcPr>
            <w:tcW w:w="2916" w:type="dxa"/>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hideMark/>
          </w:tcPr>
          <w:p w14:paraId="61AA7139" w14:textId="77777777" w:rsidR="00E64CD1" w:rsidRDefault="00E64CD1" w:rsidP="00FF598D">
            <w:pPr>
              <w:keepLines/>
              <w:spacing w:after="60"/>
              <w:jc w:val="center"/>
              <w:rPr>
                <w:color w:val="000000"/>
                <w:sz w:val="36"/>
                <w:szCs w:val="36"/>
              </w:rPr>
            </w:pPr>
            <w:r>
              <w:rPr>
                <w:color w:val="000000"/>
                <w:sz w:val="36"/>
                <w:szCs w:val="36"/>
              </w:rPr>
              <w:t>□</w:t>
            </w:r>
          </w:p>
        </w:tc>
      </w:tr>
      <w:tr w:rsidR="00E64CD1" w14:paraId="609229AB"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7E24021" w14:textId="77777777" w:rsidR="00E64CD1" w:rsidRDefault="00E64CD1" w:rsidP="00FF598D">
            <w:pPr>
              <w:keepLines/>
              <w:spacing w:after="60"/>
              <w:rPr>
                <w:color w:val="000000"/>
              </w:rPr>
            </w:pPr>
            <w:r>
              <w:rPr>
                <w:color w:val="000000"/>
              </w:rPr>
              <w:t>Parent/carer signature</w:t>
            </w:r>
          </w:p>
        </w:tc>
        <w:tc>
          <w:tcPr>
            <w:tcW w:w="6318" w:type="dxa"/>
            <w:gridSpan w:val="2"/>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1F72F646" w14:textId="77777777" w:rsidR="00E64CD1" w:rsidRDefault="00E64CD1" w:rsidP="00FF598D">
            <w:pPr>
              <w:keepLines/>
              <w:spacing w:after="60"/>
              <w:jc w:val="center"/>
              <w:rPr>
                <w:color w:val="000000"/>
              </w:rPr>
            </w:pPr>
          </w:p>
        </w:tc>
      </w:tr>
      <w:tr w:rsidR="00E64CD1" w14:paraId="5119821A"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1EC40200" w14:textId="77777777" w:rsidR="00E64CD1" w:rsidRDefault="00E64CD1" w:rsidP="00FF598D">
            <w:pPr>
              <w:keepLines/>
              <w:spacing w:after="60"/>
              <w:rPr>
                <w:color w:val="000000"/>
              </w:rPr>
            </w:pPr>
            <w:r>
              <w:rPr>
                <w:color w:val="000000"/>
              </w:rPr>
              <w:t>Name of parent/carer</w:t>
            </w:r>
          </w:p>
        </w:tc>
        <w:tc>
          <w:tcPr>
            <w:tcW w:w="6318" w:type="dxa"/>
            <w:gridSpan w:val="2"/>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08CE6F91" w14:textId="77777777" w:rsidR="00E64CD1" w:rsidRDefault="00E64CD1" w:rsidP="00FF598D">
            <w:pPr>
              <w:keepLines/>
              <w:spacing w:after="60"/>
              <w:jc w:val="center"/>
              <w:rPr>
                <w:color w:val="000000"/>
              </w:rPr>
            </w:pPr>
          </w:p>
        </w:tc>
      </w:tr>
      <w:tr w:rsidR="00E64CD1" w14:paraId="5B32C62D"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66F26567" w14:textId="77777777" w:rsidR="00E64CD1" w:rsidRDefault="00E64CD1" w:rsidP="00FF598D">
            <w:pPr>
              <w:keepLines/>
              <w:spacing w:after="60"/>
              <w:rPr>
                <w:color w:val="000000"/>
              </w:rPr>
            </w:pPr>
            <w:r>
              <w:rPr>
                <w:color w:val="000000"/>
              </w:rPr>
              <w:t>Relationship to child</w:t>
            </w:r>
          </w:p>
        </w:tc>
        <w:tc>
          <w:tcPr>
            <w:tcW w:w="6318" w:type="dxa"/>
            <w:gridSpan w:val="2"/>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1CDCEAD" w14:textId="77777777" w:rsidR="00E64CD1" w:rsidRDefault="00E64CD1" w:rsidP="00FF598D">
            <w:pPr>
              <w:keepLines/>
              <w:spacing w:after="60"/>
              <w:jc w:val="center"/>
              <w:rPr>
                <w:color w:val="000000"/>
              </w:rPr>
            </w:pPr>
          </w:p>
        </w:tc>
      </w:tr>
      <w:tr w:rsidR="00E64CD1" w14:paraId="6ECD21A2" w14:textId="77777777" w:rsidTr="00FF598D">
        <w:tc>
          <w:tcPr>
            <w:tcW w:w="3402"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hideMark/>
          </w:tcPr>
          <w:p w14:paraId="7429D9BD" w14:textId="77777777" w:rsidR="00E64CD1" w:rsidRDefault="00E64CD1" w:rsidP="00FF598D">
            <w:pPr>
              <w:keepLines/>
              <w:spacing w:after="60"/>
              <w:rPr>
                <w:color w:val="000000"/>
              </w:rPr>
            </w:pPr>
            <w:r>
              <w:rPr>
                <w:color w:val="000000"/>
              </w:rPr>
              <w:t>Date</w:t>
            </w:r>
          </w:p>
        </w:tc>
        <w:tc>
          <w:tcPr>
            <w:tcW w:w="6318" w:type="dxa"/>
            <w:gridSpan w:val="2"/>
            <w:tcBorders>
              <w:top w:val="single" w:sz="4" w:space="0" w:color="B9B9B9"/>
              <w:left w:val="single" w:sz="4" w:space="0" w:color="B9B9B9"/>
              <w:bottom w:val="single" w:sz="4" w:space="0" w:color="B9B9B9"/>
              <w:right w:val="single" w:sz="4" w:space="0" w:color="B9B9B9"/>
            </w:tcBorders>
            <w:tcMar>
              <w:top w:w="0" w:type="dxa"/>
              <w:left w:w="108" w:type="dxa"/>
              <w:bottom w:w="0" w:type="dxa"/>
              <w:right w:w="108" w:type="dxa"/>
            </w:tcMar>
          </w:tcPr>
          <w:p w14:paraId="6BB9E253" w14:textId="77777777" w:rsidR="00E64CD1" w:rsidRDefault="00E64CD1" w:rsidP="00FF598D">
            <w:pPr>
              <w:keepLines/>
              <w:spacing w:after="60"/>
              <w:jc w:val="center"/>
              <w:rPr>
                <w:color w:val="000000"/>
              </w:rPr>
            </w:pPr>
          </w:p>
        </w:tc>
      </w:tr>
    </w:tbl>
    <w:p w14:paraId="23DE523C" w14:textId="77777777" w:rsidR="00E64CD1" w:rsidRDefault="00E64CD1" w:rsidP="00E64CD1"/>
    <w:p w14:paraId="52E56223" w14:textId="77777777" w:rsidR="00E64CD1" w:rsidRDefault="00E64CD1" w:rsidP="00E64CD1"/>
    <w:p w14:paraId="07547A01" w14:textId="77777777" w:rsidR="00391954" w:rsidRDefault="00391954" w:rsidP="00E64CD1">
      <w:pPr>
        <w:pStyle w:val="3Policytitle"/>
        <w:sectPr w:rsidR="00391954" w:rsidSect="00E64CD1">
          <w:headerReference w:type="even" r:id="rId12"/>
          <w:headerReference w:type="default" r:id="rId13"/>
          <w:headerReference w:type="first" r:id="rId14"/>
          <w:footerReference w:type="first" r:id="rId15"/>
          <w:pgSz w:w="11900" w:h="16840" w:code="9"/>
          <w:pgMar w:top="992" w:right="1077" w:bottom="1701" w:left="1077" w:header="567" w:footer="227" w:gutter="0"/>
          <w:cols w:space="708"/>
          <w:docGrid w:linePitch="360"/>
        </w:sectPr>
      </w:pPr>
    </w:p>
    <w:p w14:paraId="71244685" w14:textId="77777777" w:rsidR="00391954" w:rsidRDefault="00391954" w:rsidP="00391954">
      <w:pPr>
        <w:pStyle w:val="Heading3"/>
        <w:jc w:val="center"/>
        <w:rPr>
          <w:rFonts w:eastAsia="Arial"/>
          <w:szCs w:val="24"/>
        </w:rPr>
      </w:pPr>
      <w:r w:rsidRPr="00A464BC">
        <w:rPr>
          <w:rFonts w:ascii="Comic Sans MS" w:hAnsi="Comic Sans MS"/>
          <w:noProof/>
          <w:color w:val="7030A0"/>
          <w:lang w:eastAsia="en-GB"/>
        </w:rPr>
        <w:lastRenderedPageBreak/>
        <w:drawing>
          <wp:anchor distT="0" distB="0" distL="114300" distR="114300" simplePos="0" relativeHeight="251662336" behindDoc="1" locked="0" layoutInCell="1" allowOverlap="1" wp14:anchorId="22C7F226" wp14:editId="4A7E99E8">
            <wp:simplePos x="0" y="0"/>
            <wp:positionH relativeFrom="column">
              <wp:posOffset>0</wp:posOffset>
            </wp:positionH>
            <wp:positionV relativeFrom="paragraph">
              <wp:posOffset>-252730</wp:posOffset>
            </wp:positionV>
            <wp:extent cx="821055" cy="787400"/>
            <wp:effectExtent l="0" t="0" r="4445" b="0"/>
            <wp:wrapNone/>
            <wp:docPr id="464117595" name="Picture 28" descr="A logo of a school&#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28" descr="A logo of a school&#10;&#10;Description automatically generated"/>
                    <pic:cNvPicPr>
                      <a:picLocks/>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21055" cy="787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eastAsia="Arial"/>
          <w:szCs w:val="24"/>
        </w:rPr>
        <w:t xml:space="preserve">Appendix </w:t>
      </w:r>
      <w:r w:rsidR="001F717F">
        <w:rPr>
          <w:rFonts w:eastAsia="Arial"/>
          <w:szCs w:val="24"/>
        </w:rPr>
        <w:t>3</w:t>
      </w:r>
      <w:r>
        <w:rPr>
          <w:rFonts w:eastAsia="Arial"/>
          <w:szCs w:val="24"/>
        </w:rPr>
        <w:t>: Template Changing Log</w:t>
      </w:r>
    </w:p>
    <w:p w14:paraId="34D12BA5" w14:textId="77777777" w:rsidR="00391954" w:rsidRPr="00391954" w:rsidRDefault="00391954" w:rsidP="00391954">
      <w:r>
        <w:rPr>
          <w:noProof/>
        </w:rPr>
        <mc:AlternateContent>
          <mc:Choice Requires="wps">
            <w:drawing>
              <wp:anchor distT="0" distB="0" distL="114300" distR="114300" simplePos="0" relativeHeight="251664384" behindDoc="0" locked="0" layoutInCell="1" allowOverlap="1" wp14:anchorId="3621DC86" wp14:editId="4C15D93F">
                <wp:simplePos x="0" y="0"/>
                <wp:positionH relativeFrom="column">
                  <wp:posOffset>4316730</wp:posOffset>
                </wp:positionH>
                <wp:positionV relativeFrom="paragraph">
                  <wp:posOffset>147220</wp:posOffset>
                </wp:positionV>
                <wp:extent cx="5462954" cy="867508"/>
                <wp:effectExtent l="0" t="0" r="0" b="0"/>
                <wp:wrapNone/>
                <wp:docPr id="557594327" name="Text Box 2"/>
                <wp:cNvGraphicFramePr/>
                <a:graphic xmlns:a="http://schemas.openxmlformats.org/drawingml/2006/main">
                  <a:graphicData uri="http://schemas.microsoft.com/office/word/2010/wordprocessingShape">
                    <wps:wsp>
                      <wps:cNvSpPr txBox="1"/>
                      <wps:spPr>
                        <a:xfrm>
                          <a:off x="0" y="0"/>
                          <a:ext cx="5462954" cy="867508"/>
                        </a:xfrm>
                        <a:prstGeom prst="rect">
                          <a:avLst/>
                        </a:prstGeom>
                        <a:noFill/>
                        <a:ln w="6350">
                          <a:noFill/>
                        </a:ln>
                      </wps:spPr>
                      <wps:txbx>
                        <w:txbxContent>
                          <w:tbl>
                            <w:tblPr>
                              <w:tblStyle w:val="TableGrid"/>
                              <w:tblW w:w="8341" w:type="dxa"/>
                              <w:tblLook w:val="04A0" w:firstRow="1" w:lastRow="0" w:firstColumn="1" w:lastColumn="0" w:noHBand="0" w:noVBand="1"/>
                            </w:tblPr>
                            <w:tblGrid>
                              <w:gridCol w:w="2689"/>
                              <w:gridCol w:w="2693"/>
                              <w:gridCol w:w="2959"/>
                            </w:tblGrid>
                            <w:tr w:rsidR="00391954" w14:paraId="4A5531A6" w14:textId="77777777" w:rsidTr="00C5311F">
                              <w:trPr>
                                <w:trHeight w:val="373"/>
                              </w:trPr>
                              <w:tc>
                                <w:tcPr>
                                  <w:tcW w:w="8341" w:type="dxa"/>
                                  <w:gridSpan w:val="3"/>
                                  <w:vAlign w:val="center"/>
                                </w:tcPr>
                                <w:p w14:paraId="7EBFBB9C"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cs="Roboto"/>
                                      <w:b/>
                                      <w:bCs/>
                                      <w:sz w:val="22"/>
                                      <w:szCs w:val="22"/>
                                    </w:rPr>
                                    <w:t>Key</w:t>
                                  </w:r>
                                </w:p>
                              </w:tc>
                            </w:tr>
                            <w:tr w:rsidR="00391954" w14:paraId="55BB7F8A" w14:textId="77777777" w:rsidTr="00C5311F">
                              <w:trPr>
                                <w:trHeight w:val="400"/>
                              </w:trPr>
                              <w:tc>
                                <w:tcPr>
                                  <w:tcW w:w="2689" w:type="dxa"/>
                                  <w:vAlign w:val="center"/>
                                </w:tcPr>
                                <w:p w14:paraId="7B110FDE"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sz w:val="22"/>
                                      <w:szCs w:val="22"/>
                                    </w:rPr>
                                    <w:t>D</w:t>
                                  </w:r>
                                  <w:r w:rsidRPr="001974A5">
                                    <w:rPr>
                                      <w:rFonts w:ascii="Roboto" w:hAnsi="Roboto"/>
                                      <w:sz w:val="22"/>
                                      <w:szCs w:val="22"/>
                                    </w:rPr>
                                    <w:t xml:space="preserve"> - dry</w:t>
                                  </w:r>
                                </w:p>
                              </w:tc>
                              <w:tc>
                                <w:tcPr>
                                  <w:tcW w:w="2693" w:type="dxa"/>
                                  <w:vAlign w:val="center"/>
                                </w:tcPr>
                                <w:p w14:paraId="21E82BDC"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W</w:t>
                                  </w:r>
                                  <w:r w:rsidRPr="001974A5">
                                    <w:rPr>
                                      <w:rFonts w:ascii="Roboto" w:hAnsi="Roboto"/>
                                      <w:color w:val="000000" w:themeColor="text1"/>
                                      <w:sz w:val="22"/>
                                      <w:szCs w:val="22"/>
                                    </w:rPr>
                                    <w:t xml:space="preserve"> - wet</w:t>
                                  </w:r>
                                </w:p>
                              </w:tc>
                              <w:tc>
                                <w:tcPr>
                                  <w:tcW w:w="2959" w:type="dxa"/>
                                  <w:vAlign w:val="center"/>
                                </w:tcPr>
                                <w:p w14:paraId="30BA72A1"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S</w:t>
                                  </w:r>
                                  <w:r w:rsidRPr="001974A5">
                                    <w:rPr>
                                      <w:rFonts w:ascii="Roboto" w:hAnsi="Roboto"/>
                                      <w:color w:val="000000" w:themeColor="text1"/>
                                      <w:sz w:val="22"/>
                                      <w:szCs w:val="22"/>
                                    </w:rPr>
                                    <w:t xml:space="preserve"> - soiled</w:t>
                                  </w:r>
                                </w:p>
                              </w:tc>
                            </w:tr>
                            <w:tr w:rsidR="00391954" w14:paraId="64F7E544" w14:textId="77777777" w:rsidTr="00C5311F">
                              <w:trPr>
                                <w:trHeight w:val="373"/>
                              </w:trPr>
                              <w:tc>
                                <w:tcPr>
                                  <w:tcW w:w="2689" w:type="dxa"/>
                                  <w:vAlign w:val="center"/>
                                </w:tcPr>
                                <w:p w14:paraId="10DD5269"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P</w:t>
                                  </w:r>
                                  <w:r w:rsidRPr="001974A5">
                                    <w:rPr>
                                      <w:rFonts w:ascii="Roboto" w:hAnsi="Roboto"/>
                                      <w:color w:val="000000" w:themeColor="text1"/>
                                      <w:sz w:val="22"/>
                                      <w:szCs w:val="22"/>
                                    </w:rPr>
                                    <w:t xml:space="preserve"> - potty</w:t>
                                  </w:r>
                                </w:p>
                              </w:tc>
                              <w:tc>
                                <w:tcPr>
                                  <w:tcW w:w="2693" w:type="dxa"/>
                                  <w:vAlign w:val="center"/>
                                </w:tcPr>
                                <w:p w14:paraId="67AE73AE"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T</w:t>
                                  </w:r>
                                  <w:r w:rsidRPr="001974A5">
                                    <w:rPr>
                                      <w:rFonts w:ascii="Roboto" w:hAnsi="Roboto"/>
                                      <w:color w:val="000000" w:themeColor="text1"/>
                                      <w:sz w:val="22"/>
                                      <w:szCs w:val="22"/>
                                    </w:rPr>
                                    <w:t xml:space="preserve"> - toilet</w:t>
                                  </w:r>
                                </w:p>
                              </w:tc>
                              <w:tc>
                                <w:tcPr>
                                  <w:tcW w:w="2959" w:type="dxa"/>
                                  <w:vAlign w:val="center"/>
                                </w:tcPr>
                                <w:p w14:paraId="477CFD35"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CA</w:t>
                                  </w:r>
                                  <w:r w:rsidRPr="001974A5">
                                    <w:rPr>
                                      <w:rFonts w:ascii="Roboto" w:hAnsi="Roboto"/>
                                      <w:color w:val="000000" w:themeColor="text1"/>
                                      <w:sz w:val="22"/>
                                      <w:szCs w:val="22"/>
                                    </w:rPr>
                                    <w:t xml:space="preserve"> – cream applied</w:t>
                                  </w:r>
                                </w:p>
                              </w:tc>
                            </w:tr>
                          </w:tbl>
                          <w:p w14:paraId="5043CB0F" w14:textId="77777777" w:rsidR="00391954" w:rsidRPr="001974A5" w:rsidRDefault="00391954" w:rsidP="00391954">
                            <w:pPr>
                              <w:rPr>
                                <w:rFonts w:ascii="Roboto" w:hAnsi="Roboto"/>
                                <w:color w:val="000000" w:themeColor="text1"/>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21DC86" id="_x0000_t202" coordsize="21600,21600" o:spt="202" path="m,l,21600r21600,l21600,xe">
                <v:stroke joinstyle="miter"/>
                <v:path gradientshapeok="t" o:connecttype="rect"/>
              </v:shapetype>
              <v:shape id="Text Box 2" o:spid="_x0000_s1026" type="#_x0000_t202" style="position:absolute;margin-left:339.9pt;margin-top:11.6pt;width:430.15pt;height:68.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" filled="f" stroked="f" strokeweight=".5pt">
                <v:textbox>
                  <w:txbxContent>
                    <w:tbl>
                      <w:tblPr>
                        <w:tblStyle w:val="TableGrid"/>
                        <w:tblW w:w="8341" w:type="dxa"/>
                        <w:tblLook w:val="04A0" w:firstRow="1" w:lastRow="0" w:firstColumn="1" w:lastColumn="0" w:noHBand="0" w:noVBand="1"/>
                      </w:tblPr>
                      <w:tblGrid>
                        <w:gridCol w:w="2689"/>
                        <w:gridCol w:w="2693"/>
                        <w:gridCol w:w="2959"/>
                      </w:tblGrid>
                      <w:tr w:rsidR="00391954" w14:paraId="4A5531A6" w14:textId="77777777" w:rsidTr="00C5311F">
                        <w:trPr>
                          <w:trHeight w:val="373"/>
                        </w:trPr>
                        <w:tc>
                          <w:tcPr>
                            <w:tcW w:w="8341" w:type="dxa"/>
                            <w:gridSpan w:val="3"/>
                            <w:vAlign w:val="center"/>
                          </w:tcPr>
                          <w:p w14:paraId="7EBFBB9C"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cs="Roboto"/>
                                <w:b/>
                                <w:bCs/>
                                <w:sz w:val="22"/>
                                <w:szCs w:val="22"/>
                              </w:rPr>
                              <w:t>Key</w:t>
                            </w:r>
                          </w:p>
                        </w:tc>
                      </w:tr>
                      <w:tr w:rsidR="00391954" w14:paraId="55BB7F8A" w14:textId="77777777" w:rsidTr="00C5311F">
                        <w:trPr>
                          <w:trHeight w:val="400"/>
                        </w:trPr>
                        <w:tc>
                          <w:tcPr>
                            <w:tcW w:w="2689" w:type="dxa"/>
                            <w:vAlign w:val="center"/>
                          </w:tcPr>
                          <w:p w14:paraId="7B110FDE"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sz w:val="22"/>
                                <w:szCs w:val="22"/>
                              </w:rPr>
                              <w:t>D</w:t>
                            </w:r>
                            <w:r w:rsidRPr="001974A5">
                              <w:rPr>
                                <w:rFonts w:ascii="Roboto" w:hAnsi="Roboto"/>
                                <w:sz w:val="22"/>
                                <w:szCs w:val="22"/>
                              </w:rPr>
                              <w:t xml:space="preserve"> - dry</w:t>
                            </w:r>
                          </w:p>
                        </w:tc>
                        <w:tc>
                          <w:tcPr>
                            <w:tcW w:w="2693" w:type="dxa"/>
                            <w:vAlign w:val="center"/>
                          </w:tcPr>
                          <w:p w14:paraId="21E82BDC"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W</w:t>
                            </w:r>
                            <w:r w:rsidRPr="001974A5">
                              <w:rPr>
                                <w:rFonts w:ascii="Roboto" w:hAnsi="Roboto"/>
                                <w:color w:val="000000" w:themeColor="text1"/>
                                <w:sz w:val="22"/>
                                <w:szCs w:val="22"/>
                              </w:rPr>
                              <w:t xml:space="preserve"> - wet</w:t>
                            </w:r>
                          </w:p>
                        </w:tc>
                        <w:tc>
                          <w:tcPr>
                            <w:tcW w:w="2959" w:type="dxa"/>
                            <w:vAlign w:val="center"/>
                          </w:tcPr>
                          <w:p w14:paraId="30BA72A1"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S</w:t>
                            </w:r>
                            <w:r w:rsidRPr="001974A5">
                              <w:rPr>
                                <w:rFonts w:ascii="Roboto" w:hAnsi="Roboto"/>
                                <w:color w:val="000000" w:themeColor="text1"/>
                                <w:sz w:val="22"/>
                                <w:szCs w:val="22"/>
                              </w:rPr>
                              <w:t xml:space="preserve"> - soiled</w:t>
                            </w:r>
                          </w:p>
                        </w:tc>
                      </w:tr>
                      <w:tr w:rsidR="00391954" w14:paraId="64F7E544" w14:textId="77777777" w:rsidTr="00C5311F">
                        <w:trPr>
                          <w:trHeight w:val="373"/>
                        </w:trPr>
                        <w:tc>
                          <w:tcPr>
                            <w:tcW w:w="2689" w:type="dxa"/>
                            <w:vAlign w:val="center"/>
                          </w:tcPr>
                          <w:p w14:paraId="10DD5269"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P</w:t>
                            </w:r>
                            <w:r w:rsidRPr="001974A5">
                              <w:rPr>
                                <w:rFonts w:ascii="Roboto" w:hAnsi="Roboto"/>
                                <w:color w:val="000000" w:themeColor="text1"/>
                                <w:sz w:val="22"/>
                                <w:szCs w:val="22"/>
                              </w:rPr>
                              <w:t xml:space="preserve"> - potty</w:t>
                            </w:r>
                          </w:p>
                        </w:tc>
                        <w:tc>
                          <w:tcPr>
                            <w:tcW w:w="2693" w:type="dxa"/>
                            <w:vAlign w:val="center"/>
                          </w:tcPr>
                          <w:p w14:paraId="67AE73AE"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T</w:t>
                            </w:r>
                            <w:r w:rsidRPr="001974A5">
                              <w:rPr>
                                <w:rFonts w:ascii="Roboto" w:hAnsi="Roboto"/>
                                <w:color w:val="000000" w:themeColor="text1"/>
                                <w:sz w:val="22"/>
                                <w:szCs w:val="22"/>
                              </w:rPr>
                              <w:t xml:space="preserve"> - toilet</w:t>
                            </w:r>
                          </w:p>
                        </w:tc>
                        <w:tc>
                          <w:tcPr>
                            <w:tcW w:w="2959" w:type="dxa"/>
                            <w:vAlign w:val="center"/>
                          </w:tcPr>
                          <w:p w14:paraId="477CFD35" w14:textId="77777777" w:rsidR="00391954" w:rsidRPr="001974A5" w:rsidRDefault="00391954" w:rsidP="00C5311F">
                            <w:pPr>
                              <w:spacing w:after="0"/>
                              <w:jc w:val="center"/>
                              <w:rPr>
                                <w:rFonts w:ascii="Roboto" w:hAnsi="Roboto"/>
                                <w:color w:val="000000" w:themeColor="text1"/>
                                <w:sz w:val="22"/>
                                <w:szCs w:val="22"/>
                              </w:rPr>
                            </w:pPr>
                            <w:r w:rsidRPr="001974A5">
                              <w:rPr>
                                <w:rFonts w:ascii="Roboto" w:hAnsi="Roboto"/>
                                <w:b/>
                                <w:bCs/>
                                <w:color w:val="000000" w:themeColor="text1"/>
                                <w:sz w:val="22"/>
                                <w:szCs w:val="22"/>
                              </w:rPr>
                              <w:t>CA</w:t>
                            </w:r>
                            <w:r w:rsidRPr="001974A5">
                              <w:rPr>
                                <w:rFonts w:ascii="Roboto" w:hAnsi="Roboto"/>
                                <w:color w:val="000000" w:themeColor="text1"/>
                                <w:sz w:val="22"/>
                                <w:szCs w:val="22"/>
                              </w:rPr>
                              <w:t xml:space="preserve"> – cream applied</w:t>
                            </w:r>
                          </w:p>
                        </w:tc>
                      </w:tr>
                    </w:tbl>
                    <w:p w14:paraId="5043CB0F" w14:textId="77777777" w:rsidR="00391954" w:rsidRPr="001974A5" w:rsidRDefault="00391954" w:rsidP="00391954">
                      <w:pPr>
                        <w:rPr>
                          <w:rFonts w:ascii="Roboto" w:hAnsi="Roboto"/>
                          <w:color w:val="000000" w:themeColor="text1"/>
                          <w:sz w:val="24"/>
                        </w:rPr>
                      </w:pPr>
                    </w:p>
                  </w:txbxContent>
                </v:textbox>
              </v:shape>
            </w:pict>
          </mc:Fallback>
        </mc:AlternateContent>
      </w:r>
    </w:p>
    <w:p w14:paraId="07DC5E5F" w14:textId="77777777" w:rsidR="00E64CD1" w:rsidRPr="00F50650" w:rsidRDefault="00391954" w:rsidP="00E64CD1">
      <w:pPr>
        <w:pStyle w:val="3Policytitle"/>
      </w:pPr>
      <w:r>
        <w:rPr>
          <w:noProof/>
        </w:rPr>
        <mc:AlternateContent>
          <mc:Choice Requires="wps">
            <w:drawing>
              <wp:anchor distT="0" distB="0" distL="114300" distR="114300" simplePos="0" relativeHeight="251670528" behindDoc="0" locked="0" layoutInCell="1" allowOverlap="1" wp14:anchorId="022F3BE8" wp14:editId="6919E0B0">
                <wp:simplePos x="0" y="0"/>
                <wp:positionH relativeFrom="column">
                  <wp:posOffset>816142</wp:posOffset>
                </wp:positionH>
                <wp:positionV relativeFrom="paragraph">
                  <wp:posOffset>386882</wp:posOffset>
                </wp:positionV>
                <wp:extent cx="3085231" cy="294143"/>
                <wp:effectExtent l="0" t="0" r="0" b="0"/>
                <wp:wrapNone/>
                <wp:docPr id="1467519117" name="Text Box 4"/>
                <wp:cNvGraphicFramePr/>
                <a:graphic xmlns:a="http://schemas.openxmlformats.org/drawingml/2006/main">
                  <a:graphicData uri="http://schemas.microsoft.com/office/word/2010/wordprocessingShape">
                    <wps:wsp>
                      <wps:cNvSpPr txBox="1"/>
                      <wps:spPr>
                        <a:xfrm>
                          <a:off x="0" y="0"/>
                          <a:ext cx="3085231" cy="294143"/>
                        </a:xfrm>
                        <a:prstGeom prst="rect">
                          <a:avLst/>
                        </a:prstGeom>
                        <a:noFill/>
                        <a:ln w="6350">
                          <a:noFill/>
                        </a:ln>
                      </wps:spPr>
                      <wps:txbx>
                        <w:txbxContent>
                          <w:p w14:paraId="3F04EEE4" w14:textId="77777777" w:rsidR="00391954" w:rsidRPr="001974A5" w:rsidRDefault="00391954" w:rsidP="00391954">
                            <w:pPr>
                              <w:rPr>
                                <w:rFonts w:ascii="Roboto" w:hAnsi="Roboto"/>
                                <w:b/>
                                <w:bCs/>
                                <w:sz w:val="22"/>
                                <w:szCs w:val="22"/>
                                <w:u w:val="single"/>
                              </w:rPr>
                            </w:pPr>
                            <w:r w:rsidRPr="001974A5">
                              <w:rPr>
                                <w:rFonts w:ascii="Roboto" w:hAnsi="Roboto"/>
                                <w:b/>
                                <w:bCs/>
                                <w:sz w:val="22"/>
                                <w:szCs w:val="22"/>
                              </w:rPr>
                              <w:t xml:space="preserve">Room: </w:t>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A58C409">
              <v:shape id="Text Box 4" style="position:absolute;margin-left:64.25pt;margin-top:30.45pt;width:242.95pt;height:2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7"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" w14:anchorId="022F3BE8">
                <v:textbox>
                  <w:txbxContent>
                    <w:p w:rsidRPr="001974A5" w:rsidR="00391954" w:rsidP="00391954" w:rsidRDefault="00391954" w14:paraId="57828044" wp14:textId="77777777">
                      <w:pPr>
                        <w:rPr>
                          <w:rFonts w:ascii="Roboto" w:hAnsi="Roboto"/>
                          <w:b/>
                          <w:bCs/>
                          <w:sz w:val="22"/>
                          <w:szCs w:val="22"/>
                          <w:u w:val="single"/>
                        </w:rPr>
                      </w:pPr>
                      <w:r w:rsidRPr="001974A5">
                        <w:rPr>
                          <w:rFonts w:ascii="Roboto" w:hAnsi="Roboto"/>
                          <w:b/>
                          <w:bCs/>
                          <w:sz w:val="22"/>
                          <w:szCs w:val="22"/>
                        </w:rPr>
                        <w:t xml:space="preserve">Room: </w:t>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276DE8E4" wp14:editId="3E8C4ADF">
                <wp:simplePos x="0" y="0"/>
                <wp:positionH relativeFrom="column">
                  <wp:posOffset>821055</wp:posOffset>
                </wp:positionH>
                <wp:positionV relativeFrom="paragraph">
                  <wp:posOffset>96019</wp:posOffset>
                </wp:positionV>
                <wp:extent cx="3001010" cy="293077"/>
                <wp:effectExtent l="0" t="0" r="0" b="0"/>
                <wp:wrapNone/>
                <wp:docPr id="1341480142" name="Text Box 4"/>
                <wp:cNvGraphicFramePr/>
                <a:graphic xmlns:a="http://schemas.openxmlformats.org/drawingml/2006/main">
                  <a:graphicData uri="http://schemas.microsoft.com/office/word/2010/wordprocessingShape">
                    <wps:wsp>
                      <wps:cNvSpPr txBox="1"/>
                      <wps:spPr>
                        <a:xfrm>
                          <a:off x="0" y="0"/>
                          <a:ext cx="3001010" cy="293077"/>
                        </a:xfrm>
                        <a:prstGeom prst="rect">
                          <a:avLst/>
                        </a:prstGeom>
                        <a:noFill/>
                        <a:ln w="6350">
                          <a:noFill/>
                        </a:ln>
                      </wps:spPr>
                      <wps:txbx>
                        <w:txbxContent>
                          <w:p w14:paraId="4C8BFC02" w14:textId="77777777" w:rsidR="00391954" w:rsidRPr="001974A5" w:rsidRDefault="00391954" w:rsidP="00391954">
                            <w:pPr>
                              <w:rPr>
                                <w:rFonts w:ascii="Roboto" w:hAnsi="Roboto"/>
                                <w:b/>
                                <w:bCs/>
                                <w:sz w:val="22"/>
                                <w:szCs w:val="22"/>
                                <w:u w:val="single"/>
                              </w:rPr>
                            </w:pPr>
                            <w:r w:rsidRPr="001974A5">
                              <w:rPr>
                                <w:rFonts w:ascii="Roboto" w:hAnsi="Roboto"/>
                                <w:b/>
                                <w:bCs/>
                                <w:sz w:val="22"/>
                                <w:szCs w:val="22"/>
                              </w:rPr>
                              <w:t xml:space="preserve">Date: </w:t>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02AFB584">
              <v:shape id="_x0000_s1028" style="position:absolute;margin-left:64.65pt;margin-top:7.55pt;width:236.3pt;height:23.1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ed="f" stroked="f" strokeweight=".5pt" type="#_x0000_t20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" w14:anchorId="276DE8E4">
                <v:textbox>
                  <w:txbxContent>
                    <w:p w:rsidRPr="001974A5" w:rsidR="00391954" w:rsidP="00391954" w:rsidRDefault="00391954" w14:paraId="0AA441FC" wp14:textId="77777777">
                      <w:pPr>
                        <w:rPr>
                          <w:rFonts w:ascii="Roboto" w:hAnsi="Roboto"/>
                          <w:b/>
                          <w:bCs/>
                          <w:sz w:val="22"/>
                          <w:szCs w:val="22"/>
                          <w:u w:val="single"/>
                        </w:rPr>
                      </w:pPr>
                      <w:r w:rsidRPr="001974A5">
                        <w:rPr>
                          <w:rFonts w:ascii="Roboto" w:hAnsi="Roboto"/>
                          <w:b/>
                          <w:bCs/>
                          <w:sz w:val="22"/>
                          <w:szCs w:val="22"/>
                        </w:rPr>
                        <w:t xml:space="preserve">Date: </w:t>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r w:rsidRPr="001974A5">
                        <w:rPr>
                          <w:rFonts w:ascii="Roboto" w:hAnsi="Roboto"/>
                          <w:b/>
                          <w:bCs/>
                          <w:sz w:val="22"/>
                          <w:szCs w:val="22"/>
                          <w:u w:val="single"/>
                        </w:rPr>
                        <w:tab/>
                      </w:r>
                    </w:p>
                  </w:txbxContent>
                </v:textbox>
              </v:shape>
            </w:pict>
          </mc:Fallback>
        </mc:AlternateContent>
      </w:r>
      <w:r>
        <w:rPr>
          <w:noProof/>
        </w:rPr>
        <mc:AlternateContent>
          <mc:Choice Requires="wps">
            <w:drawing>
              <wp:anchor distT="0" distB="0" distL="114300" distR="114300" simplePos="0" relativeHeight="251666432" behindDoc="0" locked="0" layoutInCell="1" allowOverlap="1" wp14:anchorId="05328B55" wp14:editId="7F17E4F0">
                <wp:simplePos x="0" y="0"/>
                <wp:positionH relativeFrom="column">
                  <wp:posOffset>624104</wp:posOffset>
                </wp:positionH>
                <wp:positionV relativeFrom="paragraph">
                  <wp:posOffset>15942</wp:posOffset>
                </wp:positionV>
                <wp:extent cx="3502727" cy="726831"/>
                <wp:effectExtent l="12700" t="12700" r="15240" b="10160"/>
                <wp:wrapNone/>
                <wp:docPr id="1990346114" name="Rectangle 3"/>
                <wp:cNvGraphicFramePr/>
                <a:graphic xmlns:a="http://schemas.openxmlformats.org/drawingml/2006/main">
                  <a:graphicData uri="http://schemas.microsoft.com/office/word/2010/wordprocessingShape">
                    <wps:wsp>
                      <wps:cNvSpPr/>
                      <wps:spPr>
                        <a:xfrm>
                          <a:off x="0" y="0"/>
                          <a:ext cx="3502727" cy="726831"/>
                        </a:xfrm>
                        <a:prstGeom prst="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p14="http://schemas.microsoft.com/office/word/2010/wordml" xmlns:a14="http://schemas.microsoft.com/office/drawing/2010/main" xmlns:pic="http://schemas.openxmlformats.org/drawingml/2006/picture" xmlns:a="http://schemas.openxmlformats.org/drawingml/2006/main">
            <w:pict w14:anchorId="2943EAAE">
              <v:rect id="Rectangle 3" style="position:absolute;margin-left:49.15pt;margin-top:1.25pt;width:275.8pt;height:57.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ed="f" strokecolor="black [3213]" strokeweight="1.5pt" w14:anchorId="018BA65D"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"/>
            </w:pict>
          </mc:Fallback>
        </mc:AlternateContent>
      </w:r>
    </w:p>
    <w:p w14:paraId="20ECA41E" w14:textId="77777777" w:rsidR="00E64CD1" w:rsidRDefault="00391954">
      <w:r>
        <w:rPr>
          <w:noProof/>
        </w:rPr>
        <mc:AlternateContent>
          <mc:Choice Requires="wps">
            <w:drawing>
              <wp:anchor distT="0" distB="0" distL="114300" distR="114300" simplePos="0" relativeHeight="251672576" behindDoc="0" locked="0" layoutInCell="1" allowOverlap="1" wp14:anchorId="16AFC348" wp14:editId="6FE36976">
                <wp:simplePos x="0" y="0"/>
                <wp:positionH relativeFrom="column">
                  <wp:posOffset>-317099</wp:posOffset>
                </wp:positionH>
                <wp:positionV relativeFrom="paragraph">
                  <wp:posOffset>358842</wp:posOffset>
                </wp:positionV>
                <wp:extent cx="10226842" cy="4969042"/>
                <wp:effectExtent l="0" t="0" r="0" b="0"/>
                <wp:wrapNone/>
                <wp:docPr id="1803909386" name="Text Box 2"/>
                <wp:cNvGraphicFramePr/>
                <a:graphic xmlns:a="http://schemas.openxmlformats.org/drawingml/2006/main">
                  <a:graphicData uri="http://schemas.microsoft.com/office/word/2010/wordprocessingShape">
                    <wps:wsp>
                      <wps:cNvSpPr txBox="1"/>
                      <wps:spPr>
                        <a:xfrm>
                          <a:off x="0" y="0"/>
                          <a:ext cx="10226842" cy="4969042"/>
                        </a:xfrm>
                        <a:prstGeom prst="rect">
                          <a:avLst/>
                        </a:prstGeom>
                        <a:noFill/>
                        <a:ln w="6350">
                          <a:noFill/>
                        </a:ln>
                      </wps:spPr>
                      <wps:txbx>
                        <w:txbxContent>
                          <w:tbl>
                            <w:tblPr>
                              <w:tblStyle w:val="TableGrid"/>
                              <w:tblW w:w="15840" w:type="dxa"/>
                              <w:tblLook w:val="04A0" w:firstRow="1" w:lastRow="0" w:firstColumn="1" w:lastColumn="0" w:noHBand="0" w:noVBand="1"/>
                            </w:tblPr>
                            <w:tblGrid>
                              <w:gridCol w:w="3167"/>
                              <w:gridCol w:w="2934"/>
                              <w:gridCol w:w="2840"/>
                              <w:gridCol w:w="3265"/>
                              <w:gridCol w:w="3634"/>
                            </w:tblGrid>
                            <w:tr w:rsidR="00391954" w14:paraId="1B8734EA" w14:textId="77777777" w:rsidTr="00C5311F">
                              <w:trPr>
                                <w:trHeight w:val="547"/>
                              </w:trPr>
                              <w:tc>
                                <w:tcPr>
                                  <w:tcW w:w="3167" w:type="dxa"/>
                                  <w:shd w:val="clear" w:color="auto" w:fill="7CC3E2"/>
                                  <w:vAlign w:val="center"/>
                                </w:tcPr>
                                <w:p w14:paraId="73031A96"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Child’s Name</w:t>
                                  </w:r>
                                </w:p>
                              </w:tc>
                              <w:tc>
                                <w:tcPr>
                                  <w:tcW w:w="2934" w:type="dxa"/>
                                  <w:shd w:val="clear" w:color="auto" w:fill="7CC3E2"/>
                                  <w:vAlign w:val="center"/>
                                </w:tcPr>
                                <w:p w14:paraId="4A146726"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Time</w:t>
                                  </w:r>
                                </w:p>
                              </w:tc>
                              <w:tc>
                                <w:tcPr>
                                  <w:tcW w:w="2840" w:type="dxa"/>
                                  <w:shd w:val="clear" w:color="auto" w:fill="7CC3E2"/>
                                  <w:vAlign w:val="center"/>
                                </w:tcPr>
                                <w:p w14:paraId="1B421482"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Type of Nappy</w:t>
                                  </w:r>
                                </w:p>
                              </w:tc>
                              <w:tc>
                                <w:tcPr>
                                  <w:tcW w:w="3265" w:type="dxa"/>
                                  <w:shd w:val="clear" w:color="auto" w:fill="7CC3E2"/>
                                  <w:vAlign w:val="center"/>
                                </w:tcPr>
                                <w:p w14:paraId="29D0A056"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Staff Member</w:t>
                                  </w:r>
                                </w:p>
                              </w:tc>
                              <w:tc>
                                <w:tcPr>
                                  <w:tcW w:w="3634" w:type="dxa"/>
                                  <w:shd w:val="clear" w:color="auto" w:fill="7CC3E2"/>
                                  <w:vAlign w:val="center"/>
                                </w:tcPr>
                                <w:p w14:paraId="25546E3C"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Notes</w:t>
                                  </w:r>
                                </w:p>
                              </w:tc>
                            </w:tr>
                            <w:tr w:rsidR="00391954" w14:paraId="6537F28F" w14:textId="77777777" w:rsidTr="00C5311F">
                              <w:trPr>
                                <w:trHeight w:val="562"/>
                              </w:trPr>
                              <w:tc>
                                <w:tcPr>
                                  <w:tcW w:w="3167" w:type="dxa"/>
                                  <w:vAlign w:val="center"/>
                                </w:tcPr>
                                <w:p w14:paraId="6DFB9E20"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70DF9E5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44E871BC"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144A5D23"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738610EB" w14:textId="77777777" w:rsidR="00391954" w:rsidRPr="001974A5" w:rsidRDefault="00391954" w:rsidP="001974A5">
                                  <w:pPr>
                                    <w:spacing w:after="0"/>
                                    <w:jc w:val="center"/>
                                    <w:rPr>
                                      <w:rFonts w:ascii="Roboto" w:hAnsi="Roboto"/>
                                      <w:color w:val="000000" w:themeColor="text1"/>
                                      <w:sz w:val="28"/>
                                      <w:szCs w:val="28"/>
                                    </w:rPr>
                                  </w:pPr>
                                </w:p>
                              </w:tc>
                            </w:tr>
                            <w:tr w:rsidR="00391954" w14:paraId="637805D2" w14:textId="77777777" w:rsidTr="00C5311F">
                              <w:trPr>
                                <w:trHeight w:val="562"/>
                              </w:trPr>
                              <w:tc>
                                <w:tcPr>
                                  <w:tcW w:w="3167" w:type="dxa"/>
                                  <w:vAlign w:val="center"/>
                                </w:tcPr>
                                <w:p w14:paraId="463F29E8"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3B7B4B8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3A0FF5F2"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630AD66"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61829076" w14:textId="77777777" w:rsidR="00391954" w:rsidRPr="001974A5" w:rsidRDefault="00391954" w:rsidP="001974A5">
                                  <w:pPr>
                                    <w:spacing w:after="0"/>
                                    <w:jc w:val="center"/>
                                    <w:rPr>
                                      <w:rFonts w:ascii="Roboto" w:hAnsi="Roboto"/>
                                      <w:color w:val="000000" w:themeColor="text1"/>
                                      <w:sz w:val="28"/>
                                      <w:szCs w:val="28"/>
                                    </w:rPr>
                                  </w:pPr>
                                </w:p>
                              </w:tc>
                            </w:tr>
                            <w:tr w:rsidR="00391954" w14:paraId="2BA226A1" w14:textId="77777777" w:rsidTr="00C5311F">
                              <w:trPr>
                                <w:trHeight w:val="562"/>
                              </w:trPr>
                              <w:tc>
                                <w:tcPr>
                                  <w:tcW w:w="3167" w:type="dxa"/>
                                  <w:vAlign w:val="center"/>
                                </w:tcPr>
                                <w:p w14:paraId="17AD93B2"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0DE4B5B7"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66204FF1"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2DBF0D7D"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6B62F1B3" w14:textId="77777777" w:rsidR="00391954" w:rsidRPr="001974A5" w:rsidRDefault="00391954" w:rsidP="001974A5">
                                  <w:pPr>
                                    <w:spacing w:after="0"/>
                                    <w:jc w:val="center"/>
                                    <w:rPr>
                                      <w:rFonts w:ascii="Roboto" w:hAnsi="Roboto"/>
                                      <w:color w:val="000000" w:themeColor="text1"/>
                                      <w:sz w:val="28"/>
                                      <w:szCs w:val="28"/>
                                    </w:rPr>
                                  </w:pPr>
                                </w:p>
                              </w:tc>
                            </w:tr>
                            <w:tr w:rsidR="00391954" w14:paraId="02F2C34E" w14:textId="77777777" w:rsidTr="00C5311F">
                              <w:trPr>
                                <w:trHeight w:val="562"/>
                              </w:trPr>
                              <w:tc>
                                <w:tcPr>
                                  <w:tcW w:w="3167" w:type="dxa"/>
                                  <w:vAlign w:val="center"/>
                                </w:tcPr>
                                <w:p w14:paraId="680A4E5D"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1921983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296FEF7D"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7194DBDC"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769D0D3C" w14:textId="77777777" w:rsidR="00391954" w:rsidRPr="001974A5" w:rsidRDefault="00391954" w:rsidP="001974A5">
                                  <w:pPr>
                                    <w:spacing w:after="0"/>
                                    <w:jc w:val="center"/>
                                    <w:rPr>
                                      <w:rFonts w:ascii="Roboto" w:hAnsi="Roboto"/>
                                      <w:color w:val="000000" w:themeColor="text1"/>
                                      <w:sz w:val="28"/>
                                      <w:szCs w:val="28"/>
                                    </w:rPr>
                                  </w:pPr>
                                </w:p>
                              </w:tc>
                            </w:tr>
                            <w:tr w:rsidR="00391954" w14:paraId="54CD245A" w14:textId="77777777" w:rsidTr="00C5311F">
                              <w:trPr>
                                <w:trHeight w:val="562"/>
                              </w:trPr>
                              <w:tc>
                                <w:tcPr>
                                  <w:tcW w:w="3167" w:type="dxa"/>
                                  <w:vAlign w:val="center"/>
                                </w:tcPr>
                                <w:p w14:paraId="1231BE67"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36FEB5B0"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30D7AA69"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7196D064"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34FF1C98" w14:textId="77777777" w:rsidR="00391954" w:rsidRPr="001974A5" w:rsidRDefault="00391954" w:rsidP="001974A5">
                                  <w:pPr>
                                    <w:spacing w:after="0"/>
                                    <w:jc w:val="center"/>
                                    <w:rPr>
                                      <w:rFonts w:ascii="Roboto" w:hAnsi="Roboto"/>
                                      <w:color w:val="000000" w:themeColor="text1"/>
                                      <w:sz w:val="28"/>
                                      <w:szCs w:val="28"/>
                                    </w:rPr>
                                  </w:pPr>
                                </w:p>
                              </w:tc>
                            </w:tr>
                            <w:tr w:rsidR="00391954" w14:paraId="6D072C0D" w14:textId="77777777" w:rsidTr="00C5311F">
                              <w:trPr>
                                <w:trHeight w:val="562"/>
                              </w:trPr>
                              <w:tc>
                                <w:tcPr>
                                  <w:tcW w:w="3167" w:type="dxa"/>
                                  <w:vAlign w:val="center"/>
                                </w:tcPr>
                                <w:p w14:paraId="48A21919"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6BD18F9B"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238601FE"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0F3CABC7"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5B08B5D1" w14:textId="77777777" w:rsidR="00391954" w:rsidRPr="001974A5" w:rsidRDefault="00391954" w:rsidP="001974A5">
                                  <w:pPr>
                                    <w:spacing w:after="0"/>
                                    <w:jc w:val="center"/>
                                    <w:rPr>
                                      <w:rFonts w:ascii="Roboto" w:hAnsi="Roboto"/>
                                      <w:color w:val="000000" w:themeColor="text1"/>
                                      <w:sz w:val="28"/>
                                      <w:szCs w:val="28"/>
                                    </w:rPr>
                                  </w:pPr>
                                </w:p>
                              </w:tc>
                            </w:tr>
                            <w:tr w:rsidR="00391954" w14:paraId="16DEB4AB" w14:textId="77777777" w:rsidTr="00C5311F">
                              <w:trPr>
                                <w:trHeight w:val="562"/>
                              </w:trPr>
                              <w:tc>
                                <w:tcPr>
                                  <w:tcW w:w="3167" w:type="dxa"/>
                                  <w:vAlign w:val="center"/>
                                </w:tcPr>
                                <w:p w14:paraId="0AD9C6F4"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4B1F511A"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65F9C3DC"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023141B"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1F3B1409" w14:textId="77777777" w:rsidR="00391954" w:rsidRPr="001974A5" w:rsidRDefault="00391954" w:rsidP="001974A5">
                                  <w:pPr>
                                    <w:spacing w:after="0"/>
                                    <w:jc w:val="center"/>
                                    <w:rPr>
                                      <w:rFonts w:ascii="Roboto" w:hAnsi="Roboto"/>
                                      <w:color w:val="000000" w:themeColor="text1"/>
                                      <w:sz w:val="28"/>
                                      <w:szCs w:val="28"/>
                                    </w:rPr>
                                  </w:pPr>
                                </w:p>
                              </w:tc>
                            </w:tr>
                            <w:tr w:rsidR="00391954" w14:paraId="562C75D1" w14:textId="77777777" w:rsidTr="00C5311F">
                              <w:trPr>
                                <w:trHeight w:val="519"/>
                              </w:trPr>
                              <w:tc>
                                <w:tcPr>
                                  <w:tcW w:w="3167" w:type="dxa"/>
                                  <w:vAlign w:val="center"/>
                                </w:tcPr>
                                <w:p w14:paraId="664355AD"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1A96511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7DF4E37C"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44FB30F8"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1DA6542E" w14:textId="77777777" w:rsidR="00391954" w:rsidRPr="001974A5" w:rsidRDefault="00391954" w:rsidP="001974A5">
                                  <w:pPr>
                                    <w:spacing w:after="0"/>
                                    <w:jc w:val="center"/>
                                    <w:rPr>
                                      <w:rFonts w:ascii="Roboto" w:hAnsi="Roboto"/>
                                      <w:color w:val="000000" w:themeColor="text1"/>
                                      <w:sz w:val="28"/>
                                      <w:szCs w:val="28"/>
                                    </w:rPr>
                                  </w:pPr>
                                </w:p>
                              </w:tc>
                            </w:tr>
                            <w:tr w:rsidR="00391954" w14:paraId="3041E394" w14:textId="77777777" w:rsidTr="00C5311F">
                              <w:trPr>
                                <w:trHeight w:val="562"/>
                              </w:trPr>
                              <w:tc>
                                <w:tcPr>
                                  <w:tcW w:w="3167" w:type="dxa"/>
                                  <w:vAlign w:val="center"/>
                                </w:tcPr>
                                <w:p w14:paraId="722B00AE"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42C6D79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6E1831B3"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4E11D2A"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31126E5D" w14:textId="77777777" w:rsidR="00391954" w:rsidRPr="001974A5" w:rsidRDefault="00391954" w:rsidP="001974A5">
                                  <w:pPr>
                                    <w:spacing w:after="0"/>
                                    <w:jc w:val="center"/>
                                    <w:rPr>
                                      <w:rFonts w:ascii="Roboto" w:hAnsi="Roboto"/>
                                      <w:color w:val="000000" w:themeColor="text1"/>
                                      <w:sz w:val="28"/>
                                      <w:szCs w:val="28"/>
                                    </w:rPr>
                                  </w:pPr>
                                </w:p>
                              </w:tc>
                            </w:tr>
                            <w:tr w:rsidR="00391954" w14:paraId="2DE403A5" w14:textId="77777777" w:rsidTr="00C5311F">
                              <w:trPr>
                                <w:trHeight w:val="607"/>
                              </w:trPr>
                              <w:tc>
                                <w:tcPr>
                                  <w:tcW w:w="3167" w:type="dxa"/>
                                  <w:vAlign w:val="center"/>
                                </w:tcPr>
                                <w:p w14:paraId="62431CDC"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49E398E2"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16287F21"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BE93A62"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384BA73E" w14:textId="77777777" w:rsidR="00391954" w:rsidRPr="001974A5" w:rsidRDefault="00391954" w:rsidP="001974A5">
                                  <w:pPr>
                                    <w:spacing w:after="0"/>
                                    <w:jc w:val="center"/>
                                    <w:rPr>
                                      <w:rFonts w:ascii="Roboto" w:hAnsi="Roboto"/>
                                      <w:color w:val="000000" w:themeColor="text1"/>
                                      <w:sz w:val="28"/>
                                      <w:szCs w:val="28"/>
                                    </w:rPr>
                                  </w:pPr>
                                </w:p>
                              </w:tc>
                            </w:tr>
                            <w:tr w:rsidR="00391954" w14:paraId="34B3F2EB" w14:textId="77777777" w:rsidTr="00C5311F">
                              <w:trPr>
                                <w:trHeight w:val="607"/>
                              </w:trPr>
                              <w:tc>
                                <w:tcPr>
                                  <w:tcW w:w="3167" w:type="dxa"/>
                                  <w:vAlign w:val="center"/>
                                </w:tcPr>
                                <w:p w14:paraId="7D34F5C7"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0B4020A7"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1D7B270A"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4F904CB7"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06971CD3" w14:textId="77777777" w:rsidR="00391954" w:rsidRPr="001974A5" w:rsidRDefault="00391954" w:rsidP="001974A5">
                                  <w:pPr>
                                    <w:spacing w:after="0"/>
                                    <w:jc w:val="center"/>
                                    <w:rPr>
                                      <w:rFonts w:ascii="Roboto" w:hAnsi="Roboto"/>
                                      <w:color w:val="000000" w:themeColor="text1"/>
                                      <w:sz w:val="28"/>
                                      <w:szCs w:val="28"/>
                                    </w:rPr>
                                  </w:pPr>
                                </w:p>
                              </w:tc>
                            </w:tr>
                            <w:tr w:rsidR="00391954" w14:paraId="2A1F701D" w14:textId="77777777" w:rsidTr="00C5311F">
                              <w:trPr>
                                <w:trHeight w:val="607"/>
                              </w:trPr>
                              <w:tc>
                                <w:tcPr>
                                  <w:tcW w:w="3167" w:type="dxa"/>
                                  <w:vAlign w:val="center"/>
                                </w:tcPr>
                                <w:p w14:paraId="03EFCA41"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5F96A722"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5B95CD12"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220BBB2"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13CB595B" w14:textId="77777777" w:rsidR="00391954" w:rsidRPr="001974A5" w:rsidRDefault="00391954" w:rsidP="001974A5">
                                  <w:pPr>
                                    <w:spacing w:after="0"/>
                                    <w:jc w:val="center"/>
                                    <w:rPr>
                                      <w:rFonts w:ascii="Roboto" w:hAnsi="Roboto"/>
                                      <w:color w:val="000000" w:themeColor="text1"/>
                                      <w:sz w:val="28"/>
                                      <w:szCs w:val="28"/>
                                    </w:rPr>
                                  </w:pPr>
                                </w:p>
                              </w:tc>
                            </w:tr>
                          </w:tbl>
                          <w:p w14:paraId="6D9C8D39" w14:textId="77777777" w:rsidR="00391954" w:rsidRPr="001974A5" w:rsidRDefault="00391954" w:rsidP="00391954">
                            <w:pPr>
                              <w:rPr>
                                <w:rFonts w:ascii="Roboto" w:hAnsi="Roboto"/>
                                <w:color w:val="000000" w:themeColor="text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AFC348" id="_x0000_s1029" type="#_x0000_t202" style="position:absolute;margin-left:-24.95pt;margin-top:28.25pt;width:805.25pt;height:39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" filled="f" stroked="f" strokeweight=".5pt">
                <v:textbox>
                  <w:txbxContent>
                    <w:tbl>
                      <w:tblPr>
                        <w:tblStyle w:val="TableGrid"/>
                        <w:tblW w:w="15840" w:type="dxa"/>
                        <w:tblLook w:val="04A0" w:firstRow="1" w:lastRow="0" w:firstColumn="1" w:lastColumn="0" w:noHBand="0" w:noVBand="1"/>
                      </w:tblPr>
                      <w:tblGrid>
                        <w:gridCol w:w="3167"/>
                        <w:gridCol w:w="2934"/>
                        <w:gridCol w:w="2840"/>
                        <w:gridCol w:w="3265"/>
                        <w:gridCol w:w="3634"/>
                      </w:tblGrid>
                      <w:tr w:rsidR="00391954" w14:paraId="1B8734EA" w14:textId="77777777" w:rsidTr="00C5311F">
                        <w:trPr>
                          <w:trHeight w:val="547"/>
                        </w:trPr>
                        <w:tc>
                          <w:tcPr>
                            <w:tcW w:w="3167" w:type="dxa"/>
                            <w:shd w:val="clear" w:color="auto" w:fill="7CC3E2"/>
                            <w:vAlign w:val="center"/>
                          </w:tcPr>
                          <w:p w14:paraId="73031A96"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Child’s Name</w:t>
                            </w:r>
                          </w:p>
                        </w:tc>
                        <w:tc>
                          <w:tcPr>
                            <w:tcW w:w="2934" w:type="dxa"/>
                            <w:shd w:val="clear" w:color="auto" w:fill="7CC3E2"/>
                            <w:vAlign w:val="center"/>
                          </w:tcPr>
                          <w:p w14:paraId="4A146726"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Time</w:t>
                            </w:r>
                          </w:p>
                        </w:tc>
                        <w:tc>
                          <w:tcPr>
                            <w:tcW w:w="2840" w:type="dxa"/>
                            <w:shd w:val="clear" w:color="auto" w:fill="7CC3E2"/>
                            <w:vAlign w:val="center"/>
                          </w:tcPr>
                          <w:p w14:paraId="1B421482"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Type of Nappy</w:t>
                            </w:r>
                          </w:p>
                        </w:tc>
                        <w:tc>
                          <w:tcPr>
                            <w:tcW w:w="3265" w:type="dxa"/>
                            <w:shd w:val="clear" w:color="auto" w:fill="7CC3E2"/>
                            <w:vAlign w:val="center"/>
                          </w:tcPr>
                          <w:p w14:paraId="29D0A056"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Staff Member</w:t>
                            </w:r>
                          </w:p>
                        </w:tc>
                        <w:tc>
                          <w:tcPr>
                            <w:tcW w:w="3634" w:type="dxa"/>
                            <w:shd w:val="clear" w:color="auto" w:fill="7CC3E2"/>
                            <w:vAlign w:val="center"/>
                          </w:tcPr>
                          <w:p w14:paraId="25546E3C" w14:textId="77777777" w:rsidR="00391954" w:rsidRPr="001974A5" w:rsidRDefault="00391954" w:rsidP="001974A5">
                            <w:pPr>
                              <w:spacing w:after="0"/>
                              <w:jc w:val="center"/>
                              <w:rPr>
                                <w:rFonts w:ascii="Roboto" w:hAnsi="Roboto"/>
                                <w:color w:val="000000" w:themeColor="text1"/>
                                <w:sz w:val="28"/>
                                <w:szCs w:val="28"/>
                              </w:rPr>
                            </w:pPr>
                            <w:r w:rsidRPr="001974A5">
                              <w:rPr>
                                <w:rFonts w:ascii="Roboto" w:hAnsi="Roboto" w:cs="Roboto"/>
                                <w:b/>
                                <w:bCs/>
                                <w:sz w:val="24"/>
                                <w:szCs w:val="24"/>
                              </w:rPr>
                              <w:t>Notes</w:t>
                            </w:r>
                          </w:p>
                        </w:tc>
                      </w:tr>
                      <w:tr w:rsidR="00391954" w14:paraId="6537F28F" w14:textId="77777777" w:rsidTr="00C5311F">
                        <w:trPr>
                          <w:trHeight w:val="562"/>
                        </w:trPr>
                        <w:tc>
                          <w:tcPr>
                            <w:tcW w:w="3167" w:type="dxa"/>
                            <w:vAlign w:val="center"/>
                          </w:tcPr>
                          <w:p w14:paraId="6DFB9E20"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70DF9E5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44E871BC"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144A5D23"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738610EB" w14:textId="77777777" w:rsidR="00391954" w:rsidRPr="001974A5" w:rsidRDefault="00391954" w:rsidP="001974A5">
                            <w:pPr>
                              <w:spacing w:after="0"/>
                              <w:jc w:val="center"/>
                              <w:rPr>
                                <w:rFonts w:ascii="Roboto" w:hAnsi="Roboto"/>
                                <w:color w:val="000000" w:themeColor="text1"/>
                                <w:sz w:val="28"/>
                                <w:szCs w:val="28"/>
                              </w:rPr>
                            </w:pPr>
                          </w:p>
                        </w:tc>
                      </w:tr>
                      <w:tr w:rsidR="00391954" w14:paraId="637805D2" w14:textId="77777777" w:rsidTr="00C5311F">
                        <w:trPr>
                          <w:trHeight w:val="562"/>
                        </w:trPr>
                        <w:tc>
                          <w:tcPr>
                            <w:tcW w:w="3167" w:type="dxa"/>
                            <w:vAlign w:val="center"/>
                          </w:tcPr>
                          <w:p w14:paraId="463F29E8"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3B7B4B8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3A0FF5F2"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630AD66"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61829076" w14:textId="77777777" w:rsidR="00391954" w:rsidRPr="001974A5" w:rsidRDefault="00391954" w:rsidP="001974A5">
                            <w:pPr>
                              <w:spacing w:after="0"/>
                              <w:jc w:val="center"/>
                              <w:rPr>
                                <w:rFonts w:ascii="Roboto" w:hAnsi="Roboto"/>
                                <w:color w:val="000000" w:themeColor="text1"/>
                                <w:sz w:val="28"/>
                                <w:szCs w:val="28"/>
                              </w:rPr>
                            </w:pPr>
                          </w:p>
                        </w:tc>
                      </w:tr>
                      <w:tr w:rsidR="00391954" w14:paraId="2BA226A1" w14:textId="77777777" w:rsidTr="00C5311F">
                        <w:trPr>
                          <w:trHeight w:val="562"/>
                        </w:trPr>
                        <w:tc>
                          <w:tcPr>
                            <w:tcW w:w="3167" w:type="dxa"/>
                            <w:vAlign w:val="center"/>
                          </w:tcPr>
                          <w:p w14:paraId="17AD93B2"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0DE4B5B7"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66204FF1"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2DBF0D7D"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6B62F1B3" w14:textId="77777777" w:rsidR="00391954" w:rsidRPr="001974A5" w:rsidRDefault="00391954" w:rsidP="001974A5">
                            <w:pPr>
                              <w:spacing w:after="0"/>
                              <w:jc w:val="center"/>
                              <w:rPr>
                                <w:rFonts w:ascii="Roboto" w:hAnsi="Roboto"/>
                                <w:color w:val="000000" w:themeColor="text1"/>
                                <w:sz w:val="28"/>
                                <w:szCs w:val="28"/>
                              </w:rPr>
                            </w:pPr>
                          </w:p>
                        </w:tc>
                      </w:tr>
                      <w:tr w:rsidR="00391954" w14:paraId="02F2C34E" w14:textId="77777777" w:rsidTr="00C5311F">
                        <w:trPr>
                          <w:trHeight w:val="562"/>
                        </w:trPr>
                        <w:tc>
                          <w:tcPr>
                            <w:tcW w:w="3167" w:type="dxa"/>
                            <w:vAlign w:val="center"/>
                          </w:tcPr>
                          <w:p w14:paraId="680A4E5D"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1921983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296FEF7D"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7194DBDC"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769D0D3C" w14:textId="77777777" w:rsidR="00391954" w:rsidRPr="001974A5" w:rsidRDefault="00391954" w:rsidP="001974A5">
                            <w:pPr>
                              <w:spacing w:after="0"/>
                              <w:jc w:val="center"/>
                              <w:rPr>
                                <w:rFonts w:ascii="Roboto" w:hAnsi="Roboto"/>
                                <w:color w:val="000000" w:themeColor="text1"/>
                                <w:sz w:val="28"/>
                                <w:szCs w:val="28"/>
                              </w:rPr>
                            </w:pPr>
                          </w:p>
                        </w:tc>
                      </w:tr>
                      <w:tr w:rsidR="00391954" w14:paraId="54CD245A" w14:textId="77777777" w:rsidTr="00C5311F">
                        <w:trPr>
                          <w:trHeight w:val="562"/>
                        </w:trPr>
                        <w:tc>
                          <w:tcPr>
                            <w:tcW w:w="3167" w:type="dxa"/>
                            <w:vAlign w:val="center"/>
                          </w:tcPr>
                          <w:p w14:paraId="1231BE67"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36FEB5B0"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30D7AA69"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7196D064"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34FF1C98" w14:textId="77777777" w:rsidR="00391954" w:rsidRPr="001974A5" w:rsidRDefault="00391954" w:rsidP="001974A5">
                            <w:pPr>
                              <w:spacing w:after="0"/>
                              <w:jc w:val="center"/>
                              <w:rPr>
                                <w:rFonts w:ascii="Roboto" w:hAnsi="Roboto"/>
                                <w:color w:val="000000" w:themeColor="text1"/>
                                <w:sz w:val="28"/>
                                <w:szCs w:val="28"/>
                              </w:rPr>
                            </w:pPr>
                          </w:p>
                        </w:tc>
                      </w:tr>
                      <w:tr w:rsidR="00391954" w14:paraId="6D072C0D" w14:textId="77777777" w:rsidTr="00C5311F">
                        <w:trPr>
                          <w:trHeight w:val="562"/>
                        </w:trPr>
                        <w:tc>
                          <w:tcPr>
                            <w:tcW w:w="3167" w:type="dxa"/>
                            <w:vAlign w:val="center"/>
                          </w:tcPr>
                          <w:p w14:paraId="48A21919"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6BD18F9B"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238601FE"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0F3CABC7"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5B08B5D1" w14:textId="77777777" w:rsidR="00391954" w:rsidRPr="001974A5" w:rsidRDefault="00391954" w:rsidP="001974A5">
                            <w:pPr>
                              <w:spacing w:after="0"/>
                              <w:jc w:val="center"/>
                              <w:rPr>
                                <w:rFonts w:ascii="Roboto" w:hAnsi="Roboto"/>
                                <w:color w:val="000000" w:themeColor="text1"/>
                                <w:sz w:val="28"/>
                                <w:szCs w:val="28"/>
                              </w:rPr>
                            </w:pPr>
                          </w:p>
                        </w:tc>
                      </w:tr>
                      <w:tr w:rsidR="00391954" w14:paraId="16DEB4AB" w14:textId="77777777" w:rsidTr="00C5311F">
                        <w:trPr>
                          <w:trHeight w:val="562"/>
                        </w:trPr>
                        <w:tc>
                          <w:tcPr>
                            <w:tcW w:w="3167" w:type="dxa"/>
                            <w:vAlign w:val="center"/>
                          </w:tcPr>
                          <w:p w14:paraId="0AD9C6F4"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4B1F511A"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65F9C3DC"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023141B"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1F3B1409" w14:textId="77777777" w:rsidR="00391954" w:rsidRPr="001974A5" w:rsidRDefault="00391954" w:rsidP="001974A5">
                            <w:pPr>
                              <w:spacing w:after="0"/>
                              <w:jc w:val="center"/>
                              <w:rPr>
                                <w:rFonts w:ascii="Roboto" w:hAnsi="Roboto"/>
                                <w:color w:val="000000" w:themeColor="text1"/>
                                <w:sz w:val="28"/>
                                <w:szCs w:val="28"/>
                              </w:rPr>
                            </w:pPr>
                          </w:p>
                        </w:tc>
                      </w:tr>
                      <w:tr w:rsidR="00391954" w14:paraId="562C75D1" w14:textId="77777777" w:rsidTr="00C5311F">
                        <w:trPr>
                          <w:trHeight w:val="519"/>
                        </w:trPr>
                        <w:tc>
                          <w:tcPr>
                            <w:tcW w:w="3167" w:type="dxa"/>
                            <w:vAlign w:val="center"/>
                          </w:tcPr>
                          <w:p w14:paraId="664355AD"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1A96511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7DF4E37C"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44FB30F8"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1DA6542E" w14:textId="77777777" w:rsidR="00391954" w:rsidRPr="001974A5" w:rsidRDefault="00391954" w:rsidP="001974A5">
                            <w:pPr>
                              <w:spacing w:after="0"/>
                              <w:jc w:val="center"/>
                              <w:rPr>
                                <w:rFonts w:ascii="Roboto" w:hAnsi="Roboto"/>
                                <w:color w:val="000000" w:themeColor="text1"/>
                                <w:sz w:val="28"/>
                                <w:szCs w:val="28"/>
                              </w:rPr>
                            </w:pPr>
                          </w:p>
                        </w:tc>
                      </w:tr>
                      <w:tr w:rsidR="00391954" w14:paraId="3041E394" w14:textId="77777777" w:rsidTr="00C5311F">
                        <w:trPr>
                          <w:trHeight w:val="562"/>
                        </w:trPr>
                        <w:tc>
                          <w:tcPr>
                            <w:tcW w:w="3167" w:type="dxa"/>
                            <w:vAlign w:val="center"/>
                          </w:tcPr>
                          <w:p w14:paraId="722B00AE"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42C6D796"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6E1831B3"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4E11D2A"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31126E5D" w14:textId="77777777" w:rsidR="00391954" w:rsidRPr="001974A5" w:rsidRDefault="00391954" w:rsidP="001974A5">
                            <w:pPr>
                              <w:spacing w:after="0"/>
                              <w:jc w:val="center"/>
                              <w:rPr>
                                <w:rFonts w:ascii="Roboto" w:hAnsi="Roboto"/>
                                <w:color w:val="000000" w:themeColor="text1"/>
                                <w:sz w:val="28"/>
                                <w:szCs w:val="28"/>
                              </w:rPr>
                            </w:pPr>
                          </w:p>
                        </w:tc>
                      </w:tr>
                      <w:tr w:rsidR="00391954" w14:paraId="2DE403A5" w14:textId="77777777" w:rsidTr="00C5311F">
                        <w:trPr>
                          <w:trHeight w:val="607"/>
                        </w:trPr>
                        <w:tc>
                          <w:tcPr>
                            <w:tcW w:w="3167" w:type="dxa"/>
                            <w:vAlign w:val="center"/>
                          </w:tcPr>
                          <w:p w14:paraId="62431CDC"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49E398E2"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16287F21"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BE93A62"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384BA73E" w14:textId="77777777" w:rsidR="00391954" w:rsidRPr="001974A5" w:rsidRDefault="00391954" w:rsidP="001974A5">
                            <w:pPr>
                              <w:spacing w:after="0"/>
                              <w:jc w:val="center"/>
                              <w:rPr>
                                <w:rFonts w:ascii="Roboto" w:hAnsi="Roboto"/>
                                <w:color w:val="000000" w:themeColor="text1"/>
                                <w:sz w:val="28"/>
                                <w:szCs w:val="28"/>
                              </w:rPr>
                            </w:pPr>
                          </w:p>
                        </w:tc>
                      </w:tr>
                      <w:tr w:rsidR="00391954" w14:paraId="34B3F2EB" w14:textId="77777777" w:rsidTr="00C5311F">
                        <w:trPr>
                          <w:trHeight w:val="607"/>
                        </w:trPr>
                        <w:tc>
                          <w:tcPr>
                            <w:tcW w:w="3167" w:type="dxa"/>
                            <w:vAlign w:val="center"/>
                          </w:tcPr>
                          <w:p w14:paraId="7D34F5C7"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0B4020A7"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1D7B270A"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4F904CB7"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06971CD3" w14:textId="77777777" w:rsidR="00391954" w:rsidRPr="001974A5" w:rsidRDefault="00391954" w:rsidP="001974A5">
                            <w:pPr>
                              <w:spacing w:after="0"/>
                              <w:jc w:val="center"/>
                              <w:rPr>
                                <w:rFonts w:ascii="Roboto" w:hAnsi="Roboto"/>
                                <w:color w:val="000000" w:themeColor="text1"/>
                                <w:sz w:val="28"/>
                                <w:szCs w:val="28"/>
                              </w:rPr>
                            </w:pPr>
                          </w:p>
                        </w:tc>
                      </w:tr>
                      <w:tr w:rsidR="00391954" w14:paraId="2A1F701D" w14:textId="77777777" w:rsidTr="00C5311F">
                        <w:trPr>
                          <w:trHeight w:val="607"/>
                        </w:trPr>
                        <w:tc>
                          <w:tcPr>
                            <w:tcW w:w="3167" w:type="dxa"/>
                            <w:vAlign w:val="center"/>
                          </w:tcPr>
                          <w:p w14:paraId="03EFCA41" w14:textId="77777777" w:rsidR="00391954" w:rsidRPr="001974A5" w:rsidRDefault="00391954" w:rsidP="001974A5">
                            <w:pPr>
                              <w:spacing w:after="0"/>
                              <w:jc w:val="center"/>
                              <w:rPr>
                                <w:rFonts w:ascii="Roboto" w:hAnsi="Roboto"/>
                                <w:color w:val="000000" w:themeColor="text1"/>
                                <w:sz w:val="28"/>
                                <w:szCs w:val="28"/>
                              </w:rPr>
                            </w:pPr>
                          </w:p>
                        </w:tc>
                        <w:tc>
                          <w:tcPr>
                            <w:tcW w:w="2934" w:type="dxa"/>
                            <w:vAlign w:val="center"/>
                          </w:tcPr>
                          <w:p w14:paraId="5F96A722" w14:textId="77777777" w:rsidR="00391954" w:rsidRPr="001974A5" w:rsidRDefault="00391954" w:rsidP="001974A5">
                            <w:pPr>
                              <w:spacing w:after="0"/>
                              <w:jc w:val="center"/>
                              <w:rPr>
                                <w:rFonts w:ascii="Roboto" w:hAnsi="Roboto"/>
                                <w:color w:val="000000" w:themeColor="text1"/>
                                <w:sz w:val="28"/>
                                <w:szCs w:val="28"/>
                              </w:rPr>
                            </w:pPr>
                          </w:p>
                        </w:tc>
                        <w:tc>
                          <w:tcPr>
                            <w:tcW w:w="2840" w:type="dxa"/>
                            <w:vAlign w:val="center"/>
                          </w:tcPr>
                          <w:p w14:paraId="5B95CD12" w14:textId="77777777" w:rsidR="00391954" w:rsidRPr="001974A5" w:rsidRDefault="00391954" w:rsidP="001974A5">
                            <w:pPr>
                              <w:spacing w:after="0"/>
                              <w:jc w:val="center"/>
                              <w:rPr>
                                <w:rFonts w:ascii="Roboto" w:hAnsi="Roboto"/>
                                <w:color w:val="000000" w:themeColor="text1"/>
                                <w:sz w:val="28"/>
                                <w:szCs w:val="28"/>
                              </w:rPr>
                            </w:pPr>
                          </w:p>
                        </w:tc>
                        <w:tc>
                          <w:tcPr>
                            <w:tcW w:w="3265" w:type="dxa"/>
                            <w:vAlign w:val="center"/>
                          </w:tcPr>
                          <w:p w14:paraId="5220BBB2" w14:textId="77777777" w:rsidR="00391954" w:rsidRPr="001974A5" w:rsidRDefault="00391954" w:rsidP="001974A5">
                            <w:pPr>
                              <w:spacing w:after="0"/>
                              <w:jc w:val="center"/>
                              <w:rPr>
                                <w:rFonts w:ascii="Roboto" w:hAnsi="Roboto"/>
                                <w:color w:val="000000" w:themeColor="text1"/>
                                <w:sz w:val="28"/>
                                <w:szCs w:val="28"/>
                              </w:rPr>
                            </w:pPr>
                          </w:p>
                        </w:tc>
                        <w:tc>
                          <w:tcPr>
                            <w:tcW w:w="3634" w:type="dxa"/>
                            <w:vAlign w:val="center"/>
                          </w:tcPr>
                          <w:p w14:paraId="13CB595B" w14:textId="77777777" w:rsidR="00391954" w:rsidRPr="001974A5" w:rsidRDefault="00391954" w:rsidP="001974A5">
                            <w:pPr>
                              <w:spacing w:after="0"/>
                              <w:jc w:val="center"/>
                              <w:rPr>
                                <w:rFonts w:ascii="Roboto" w:hAnsi="Roboto"/>
                                <w:color w:val="000000" w:themeColor="text1"/>
                                <w:sz w:val="28"/>
                                <w:szCs w:val="28"/>
                              </w:rPr>
                            </w:pPr>
                          </w:p>
                        </w:tc>
                      </w:tr>
                    </w:tbl>
                    <w:p w14:paraId="6D9C8D39" w14:textId="77777777" w:rsidR="00391954" w:rsidRPr="001974A5" w:rsidRDefault="00391954" w:rsidP="00391954">
                      <w:pPr>
                        <w:rPr>
                          <w:rFonts w:ascii="Roboto" w:hAnsi="Roboto"/>
                          <w:color w:val="000000" w:themeColor="text1"/>
                          <w:sz w:val="28"/>
                          <w:szCs w:val="28"/>
                        </w:rPr>
                      </w:pPr>
                    </w:p>
                  </w:txbxContent>
                </v:textbox>
              </v:shape>
            </w:pict>
          </mc:Fallback>
        </mc:AlternateContent>
      </w:r>
    </w:p>
    <w:sectPr w:rsidR="00E64CD1" w:rsidSect="00391954">
      <w:pgSz w:w="16840" w:h="11900" w:orient="landscape" w:code="9"/>
      <w:pgMar w:top="1077" w:right="1701" w:bottom="1077" w:left="992"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794663" w14:textId="77777777" w:rsidR="00CD418B" w:rsidRDefault="00CD418B" w:rsidP="00E64CD1">
      <w:pPr>
        <w:spacing w:after="0"/>
      </w:pPr>
      <w:r>
        <w:separator/>
      </w:r>
    </w:p>
  </w:endnote>
  <w:endnote w:type="continuationSeparator" w:id="0">
    <w:p w14:paraId="3A4E22B1" w14:textId="77777777" w:rsidR="00CD418B" w:rsidRDefault="00CD418B" w:rsidP="00E64CD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510ED3" w14:paraId="7B899F8D" w14:textId="77777777" w:rsidTr="001235FA">
      <w:tc>
        <w:tcPr>
          <w:tcW w:w="6379" w:type="dxa"/>
        </w:tcPr>
        <w:p w14:paraId="1EBC4F05" w14:textId="77777777" w:rsidR="0019512D" w:rsidRPr="00A62B49" w:rsidRDefault="00CD418B" w:rsidP="00510ED3">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sz="0" w:space="0" w:color="auto" w:frame="1"/>
            </w:rPr>
            <w:t>© The Key Support Services Ltd |</w:t>
          </w:r>
          <w:r>
            <w:rPr>
              <w:rFonts w:eastAsia="Times New Roman" w:cs="Arial"/>
              <w:color w:val="808080"/>
              <w:sz w:val="16"/>
              <w:szCs w:val="16"/>
              <w:bdr w:val="none" w:sz="0" w:space="0" w:color="auto" w:frame="1"/>
            </w:rPr>
            <w:t xml:space="preserve"> For terms of use, visit</w:t>
          </w:r>
          <w:r w:rsidRPr="00FF7156">
            <w:rPr>
              <w:rFonts w:eastAsia="Times New Roman" w:cs="Arial"/>
              <w:color w:val="808080"/>
              <w:sz w:val="16"/>
              <w:szCs w:val="16"/>
              <w:bdr w:val="none" w:sz="0" w:space="0" w:color="auto" w:frame="1"/>
            </w:rPr>
            <w:t> </w:t>
          </w:r>
          <w:hyperlink r:id="rId1" w:tgtFrame="_blank" w:history="1">
            <w:r w:rsidRPr="00FF7156">
              <w:rPr>
                <w:rStyle w:val="Hyperlink"/>
                <w:rFonts w:eastAsia="Times New Roman" w:cs="Arial"/>
                <w:color w:val="808080"/>
                <w:sz w:val="16"/>
                <w:szCs w:val="16"/>
                <w:bdr w:val="none" w:sz="0" w:space="0" w:color="auto" w:frame="1"/>
              </w:rPr>
              <w:t>thekeysupport.com/terms</w:t>
            </w:r>
          </w:hyperlink>
        </w:p>
      </w:tc>
      <w:tc>
        <w:tcPr>
          <w:tcW w:w="3402" w:type="dxa"/>
        </w:tcPr>
        <w:p w14:paraId="57C0D796" w14:textId="77777777" w:rsidR="0019512D" w:rsidRPr="00177722" w:rsidRDefault="0019512D" w:rsidP="00510ED3">
          <w:pPr>
            <w:shd w:val="clear" w:color="auto" w:fill="FFFFFF"/>
            <w:textAlignment w:val="baseline"/>
            <w:rPr>
              <w:rFonts w:eastAsia="Times New Roman" w:cs="Arial"/>
              <w:color w:val="BFBFBF"/>
              <w:sz w:val="17"/>
              <w:szCs w:val="17"/>
              <w:bdr w:val="none" w:sz="0" w:space="0" w:color="auto" w:frame="1"/>
            </w:rPr>
          </w:pPr>
        </w:p>
      </w:tc>
    </w:tr>
  </w:tbl>
  <w:p w14:paraId="7FEF81A8" w14:textId="77777777" w:rsidR="0019512D" w:rsidRPr="00510ED3" w:rsidRDefault="00CD418B" w:rsidP="00510ED3">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C46E21" w14:textId="77777777" w:rsidR="00CD418B" w:rsidRDefault="00CD418B" w:rsidP="00E64CD1">
      <w:pPr>
        <w:spacing w:after="0"/>
      </w:pPr>
      <w:r>
        <w:separator/>
      </w:r>
    </w:p>
  </w:footnote>
  <w:footnote w:type="continuationSeparator" w:id="0">
    <w:p w14:paraId="68D8DDB6" w14:textId="77777777" w:rsidR="00CD418B" w:rsidRDefault="00CD418B" w:rsidP="00E64CD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7A66CA" w14:textId="77777777" w:rsidR="0019512D" w:rsidRDefault="00CD418B">
    <w:r>
      <w:rPr>
        <w:noProof/>
      </w:rPr>
      <w:drawing>
        <wp:anchor distT="0" distB="0" distL="114300" distR="114300" simplePos="0" relativeHeight="251657216" behindDoc="1" locked="0" layoutInCell="1" allowOverlap="1" wp14:anchorId="70819A49" wp14:editId="3708DD54">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pict w14:anchorId="0DD96C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8240;visibility:visible;mso-wrap-style:square;mso-wrap-edited:f;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
          <v:imagedata r:id="rId2" o:title="keydocs-background"/>
          <o:lock v:ext="edit" rotation="t" cropping="t" verticies="t" grouping="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3F0BEC" w14:textId="77777777" w:rsidR="0019512D" w:rsidRDefault="0019512D"/>
  <w:p w14:paraId="75CF4315" w14:textId="77777777" w:rsidR="0019512D" w:rsidRDefault="0019512D"/>
  <w:p w14:paraId="3CB648E9" w14:textId="77777777" w:rsidR="0019512D" w:rsidRDefault="001951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0C4E94" w14:textId="77777777" w:rsidR="0019512D" w:rsidRDefault="0019512D"/>
  <w:p w14:paraId="42AFC42D" w14:textId="77777777" w:rsidR="0019512D" w:rsidRDefault="0019512D"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15pt;height:165.45pt;visibility:visible;mso-wrap-style:square" o:bullet="t">
        <v:imagedata r:id="rId1" o:title=""/>
      </v:shape>
    </w:pict>
  </w:numPicBullet>
  <w:abstractNum w:abstractNumId="0" w15:restartNumberingAfterBreak="0">
    <w:nsid w:val="193839D4"/>
    <w:multiLevelType w:val="hybridMultilevel"/>
    <w:tmpl w:val="50ECD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C14618"/>
    <w:multiLevelType w:val="multilevel"/>
    <w:tmpl w:val="83804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43A36"/>
    <w:multiLevelType w:val="hybridMultilevel"/>
    <w:tmpl w:val="EBCEC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707A62"/>
    <w:multiLevelType w:val="multilevel"/>
    <w:tmpl w:val="C7E08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F16914"/>
    <w:multiLevelType w:val="multilevel"/>
    <w:tmpl w:val="F5CE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D4628B"/>
    <w:multiLevelType w:val="multilevel"/>
    <w:tmpl w:val="50DA5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C419C9"/>
    <w:multiLevelType w:val="multilevel"/>
    <w:tmpl w:val="D2A8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3D15B0"/>
    <w:multiLevelType w:val="multilevel"/>
    <w:tmpl w:val="806C4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0347C7"/>
    <w:multiLevelType w:val="hybridMultilevel"/>
    <w:tmpl w:val="ACD02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C9611C"/>
    <w:multiLevelType w:val="multilevel"/>
    <w:tmpl w:val="700E4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2D80F6B"/>
    <w:multiLevelType w:val="hybridMultilevel"/>
    <w:tmpl w:val="7276B9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326BEA"/>
    <w:multiLevelType w:val="multilevel"/>
    <w:tmpl w:val="8D24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9727DB"/>
    <w:multiLevelType w:val="hybridMultilevel"/>
    <w:tmpl w:val="88048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E24CF6"/>
    <w:multiLevelType w:val="multilevel"/>
    <w:tmpl w:val="712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FA0795"/>
    <w:multiLevelType w:val="multilevel"/>
    <w:tmpl w:val="0D5E2E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3163564"/>
    <w:multiLevelType w:val="multilevel"/>
    <w:tmpl w:val="ECDAF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6E16FE4"/>
    <w:multiLevelType w:val="multilevel"/>
    <w:tmpl w:val="B33A5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D9714B"/>
    <w:multiLevelType w:val="multilevel"/>
    <w:tmpl w:val="48EAC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0" w15:restartNumberingAfterBreak="0">
    <w:nsid w:val="7ECC1C96"/>
    <w:multiLevelType w:val="multilevel"/>
    <w:tmpl w:val="DFF45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F95988"/>
    <w:multiLevelType w:val="hybridMultilevel"/>
    <w:tmpl w:val="27182D34"/>
    <w:lvl w:ilvl="0" w:tplc="AC34CB06">
      <w:start w:val="1"/>
      <w:numFmt w:val="bullet"/>
      <w:pStyle w:val="3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032337736">
    <w:abstractNumId w:val="19"/>
  </w:num>
  <w:num w:numId="2" w16cid:durableId="1325936233">
    <w:abstractNumId w:val="16"/>
  </w:num>
  <w:num w:numId="3" w16cid:durableId="1944612715">
    <w:abstractNumId w:val="21"/>
  </w:num>
  <w:num w:numId="4" w16cid:durableId="373389207">
    <w:abstractNumId w:val="7"/>
  </w:num>
  <w:num w:numId="5" w16cid:durableId="399408031">
    <w:abstractNumId w:val="14"/>
  </w:num>
  <w:num w:numId="6" w16cid:durableId="1083725361">
    <w:abstractNumId w:val="5"/>
  </w:num>
  <w:num w:numId="7" w16cid:durableId="1209536239">
    <w:abstractNumId w:val="0"/>
  </w:num>
  <w:num w:numId="8" w16cid:durableId="2015497384">
    <w:abstractNumId w:val="10"/>
  </w:num>
  <w:num w:numId="9" w16cid:durableId="969171440">
    <w:abstractNumId w:val="12"/>
  </w:num>
  <w:num w:numId="10" w16cid:durableId="1480807136">
    <w:abstractNumId w:val="2"/>
  </w:num>
  <w:num w:numId="11" w16cid:durableId="1246383053">
    <w:abstractNumId w:val="8"/>
  </w:num>
  <w:num w:numId="12" w16cid:durableId="2131124798">
    <w:abstractNumId w:val="18"/>
  </w:num>
  <w:num w:numId="13" w16cid:durableId="359012859">
    <w:abstractNumId w:val="4"/>
  </w:num>
  <w:num w:numId="14" w16cid:durableId="1609846578">
    <w:abstractNumId w:val="17"/>
  </w:num>
  <w:num w:numId="15" w16cid:durableId="1862888022">
    <w:abstractNumId w:val="20"/>
  </w:num>
  <w:num w:numId="16" w16cid:durableId="262425276">
    <w:abstractNumId w:val="9"/>
  </w:num>
  <w:num w:numId="17" w16cid:durableId="1465735512">
    <w:abstractNumId w:val="13"/>
  </w:num>
  <w:num w:numId="18" w16cid:durableId="1539463322">
    <w:abstractNumId w:val="6"/>
  </w:num>
  <w:num w:numId="19" w16cid:durableId="1632982950">
    <w:abstractNumId w:val="15"/>
  </w:num>
  <w:num w:numId="20" w16cid:durableId="1004553744">
    <w:abstractNumId w:val="11"/>
  </w:num>
  <w:num w:numId="21" w16cid:durableId="1466921872">
    <w:abstractNumId w:val="3"/>
  </w:num>
  <w:num w:numId="22" w16cid:durableId="67928135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hdrShapeDefaults>
    <o:shapedefaults v:ext="edit" spidmax="2057"/>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CD1"/>
    <w:rsid w:val="000B212C"/>
    <w:rsid w:val="0019512D"/>
    <w:rsid w:val="001F717F"/>
    <w:rsid w:val="002A4999"/>
    <w:rsid w:val="00391954"/>
    <w:rsid w:val="003D2FC3"/>
    <w:rsid w:val="006A6274"/>
    <w:rsid w:val="0080778C"/>
    <w:rsid w:val="008F77B6"/>
    <w:rsid w:val="00AF71E7"/>
    <w:rsid w:val="00B7546F"/>
    <w:rsid w:val="00C01B3A"/>
    <w:rsid w:val="00C90CC0"/>
    <w:rsid w:val="00CD418B"/>
    <w:rsid w:val="00D4320D"/>
    <w:rsid w:val="00E02050"/>
    <w:rsid w:val="00E10144"/>
    <w:rsid w:val="00E368F5"/>
    <w:rsid w:val="00E64CD1"/>
    <w:rsid w:val="00F175FC"/>
    <w:rsid w:val="1E3E4A76"/>
    <w:rsid w:val="587B8E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14:docId w14:val="3D797D58"/>
  <w15:chartTrackingRefBased/>
  <w15:docId w15:val="{4864333E-AEA8-364E-9B83-0153DB636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64CD1"/>
    <w:pPr>
      <w:spacing w:after="120" w:line="240" w:lineRule="auto"/>
    </w:pPr>
    <w:rPr>
      <w:rFonts w:ascii="Arial" w:eastAsia="MS Mincho" w:hAnsi="Arial" w:cs="Times New Roman"/>
      <w:kern w:val="0"/>
      <w:sz w:val="20"/>
      <w:lang w:val="en-US"/>
      <w14:ligatures w14:val="none"/>
    </w:rPr>
  </w:style>
  <w:style w:type="paragraph" w:styleId="Heading1">
    <w:name w:val="heading 1"/>
    <w:basedOn w:val="Normal"/>
    <w:next w:val="Normal"/>
    <w:link w:val="Heading1Char"/>
    <w:uiPriority w:val="8"/>
    <w:qFormat/>
    <w:rsid w:val="00E64C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64C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E64CD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64CD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64CD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64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4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4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4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8"/>
    <w:rsid w:val="00E64C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64C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E64CD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64CD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64CD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64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4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4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4CD1"/>
    <w:rPr>
      <w:rFonts w:eastAsiaTheme="majorEastAsia" w:cstheme="majorBidi"/>
      <w:color w:val="272727" w:themeColor="text1" w:themeTint="D8"/>
    </w:rPr>
  </w:style>
  <w:style w:type="paragraph" w:styleId="Title">
    <w:name w:val="Title"/>
    <w:basedOn w:val="Normal"/>
    <w:next w:val="Normal"/>
    <w:link w:val="TitleChar"/>
    <w:uiPriority w:val="10"/>
    <w:qFormat/>
    <w:rsid w:val="00E64C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4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4CD1"/>
    <w:pPr>
      <w:spacing w:before="160"/>
      <w:jc w:val="center"/>
    </w:pPr>
    <w:rPr>
      <w:i/>
      <w:iCs/>
      <w:color w:val="404040" w:themeColor="text1" w:themeTint="BF"/>
    </w:rPr>
  </w:style>
  <w:style w:type="character" w:customStyle="1" w:styleId="QuoteChar">
    <w:name w:val="Quote Char"/>
    <w:basedOn w:val="DefaultParagraphFont"/>
    <w:link w:val="Quote"/>
    <w:uiPriority w:val="29"/>
    <w:rsid w:val="00E64CD1"/>
    <w:rPr>
      <w:i/>
      <w:iCs/>
      <w:color w:val="404040" w:themeColor="text1" w:themeTint="BF"/>
    </w:rPr>
  </w:style>
  <w:style w:type="paragraph" w:styleId="ListParagraph">
    <w:name w:val="List Paragraph"/>
    <w:basedOn w:val="Normal"/>
    <w:uiPriority w:val="34"/>
    <w:qFormat/>
    <w:rsid w:val="00E64CD1"/>
    <w:pPr>
      <w:ind w:left="720"/>
      <w:contextualSpacing/>
    </w:pPr>
  </w:style>
  <w:style w:type="character" w:styleId="IntenseEmphasis">
    <w:name w:val="Intense Emphasis"/>
    <w:basedOn w:val="DefaultParagraphFont"/>
    <w:uiPriority w:val="21"/>
    <w:qFormat/>
    <w:rsid w:val="00E64CD1"/>
    <w:rPr>
      <w:i/>
      <w:iCs/>
      <w:color w:val="2F5496" w:themeColor="accent1" w:themeShade="BF"/>
    </w:rPr>
  </w:style>
  <w:style w:type="paragraph" w:styleId="IntenseQuote">
    <w:name w:val="Intense Quote"/>
    <w:basedOn w:val="Normal"/>
    <w:next w:val="Normal"/>
    <w:link w:val="IntenseQuoteChar"/>
    <w:uiPriority w:val="30"/>
    <w:qFormat/>
    <w:rsid w:val="00E64C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CD1"/>
    <w:rPr>
      <w:i/>
      <w:iCs/>
      <w:color w:val="2F5496" w:themeColor="accent1" w:themeShade="BF"/>
    </w:rPr>
  </w:style>
  <w:style w:type="character" w:styleId="IntenseReference">
    <w:name w:val="Intense Reference"/>
    <w:basedOn w:val="DefaultParagraphFont"/>
    <w:uiPriority w:val="32"/>
    <w:qFormat/>
    <w:rsid w:val="00E64CD1"/>
    <w:rPr>
      <w:b/>
      <w:bCs/>
      <w:smallCaps/>
      <w:color w:val="2F5496" w:themeColor="accent1" w:themeShade="BF"/>
      <w:spacing w:val="5"/>
    </w:rPr>
  </w:style>
  <w:style w:type="paragraph" w:styleId="Footer">
    <w:name w:val="footer"/>
    <w:basedOn w:val="Normal"/>
    <w:link w:val="FooterChar"/>
    <w:uiPriority w:val="99"/>
    <w:unhideWhenUsed/>
    <w:rsid w:val="00E64CD1"/>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basedOn w:val="DefaultParagraphFont"/>
    <w:link w:val="Footer"/>
    <w:uiPriority w:val="99"/>
    <w:rsid w:val="00E64CD1"/>
    <w:rPr>
      <w:rFonts w:ascii="Arial" w:eastAsia="Times New Roman" w:hAnsi="Arial" w:cs="Arial"/>
      <w:color w:val="808080"/>
      <w:kern w:val="0"/>
      <w:sz w:val="16"/>
      <w:szCs w:val="16"/>
      <w:bdr w:val="none" w:sz="0" w:space="0" w:color="auto" w:frame="1"/>
      <w:shd w:val="clear" w:color="auto" w:fill="FFFFFF"/>
      <w:lang w:val="en-US"/>
      <w14:ligatures w14:val="none"/>
    </w:rPr>
  </w:style>
  <w:style w:type="character" w:styleId="Hyperlink">
    <w:name w:val="Hyperlink"/>
    <w:uiPriority w:val="99"/>
    <w:unhideWhenUsed/>
    <w:qFormat/>
    <w:rsid w:val="00E64CD1"/>
    <w:rPr>
      <w:color w:val="0072CC"/>
      <w:u w:val="single"/>
    </w:rPr>
  </w:style>
  <w:style w:type="paragraph" w:customStyle="1" w:styleId="1bodycopy10pt">
    <w:name w:val="1 body copy 10pt"/>
    <w:basedOn w:val="Normal"/>
    <w:link w:val="1bodycopy10ptChar"/>
    <w:qFormat/>
    <w:rsid w:val="00E64CD1"/>
  </w:style>
  <w:style w:type="paragraph" w:customStyle="1" w:styleId="4Bulletedcopyblue">
    <w:name w:val="4 Bulleted copy blue"/>
    <w:basedOn w:val="Normal"/>
    <w:qFormat/>
    <w:rsid w:val="00E64CD1"/>
    <w:pPr>
      <w:numPr>
        <w:numId w:val="1"/>
      </w:numPr>
    </w:pPr>
    <w:rPr>
      <w:rFonts w:cs="Arial"/>
      <w:szCs w:val="20"/>
    </w:rPr>
  </w:style>
  <w:style w:type="paragraph" w:customStyle="1" w:styleId="9Secondbullet">
    <w:name w:val="9 Second bullet"/>
    <w:basedOn w:val="1bodycopy10pt"/>
    <w:link w:val="9SecondbulletChar"/>
    <w:rsid w:val="00E64CD1"/>
    <w:pPr>
      <w:numPr>
        <w:numId w:val="2"/>
      </w:numPr>
      <w:ind w:right="567"/>
    </w:pPr>
  </w:style>
  <w:style w:type="character" w:customStyle="1" w:styleId="1bodycopy10ptChar">
    <w:name w:val="1 body copy 10pt Char"/>
    <w:link w:val="1bodycopy10pt"/>
    <w:rsid w:val="00E64CD1"/>
    <w:rPr>
      <w:rFonts w:ascii="Arial" w:eastAsia="MS Mincho" w:hAnsi="Arial" w:cs="Times New Roman"/>
      <w:kern w:val="0"/>
      <w:sz w:val="20"/>
      <w:lang w:val="en-US"/>
      <w14:ligatures w14:val="none"/>
    </w:rPr>
  </w:style>
  <w:style w:type="character" w:customStyle="1" w:styleId="9SecondbulletChar">
    <w:name w:val="9 Second bullet Char"/>
    <w:link w:val="9Secondbullet"/>
    <w:rsid w:val="00E64CD1"/>
    <w:rPr>
      <w:rFonts w:ascii="Arial" w:eastAsia="MS Mincho" w:hAnsi="Arial" w:cs="Times New Roman"/>
      <w:kern w:val="0"/>
      <w:sz w:val="20"/>
      <w:lang w:val="en-US"/>
      <w14:ligatures w14:val="none"/>
    </w:rPr>
  </w:style>
  <w:style w:type="paragraph" w:styleId="TOC1">
    <w:name w:val="toc 1"/>
    <w:basedOn w:val="Normal"/>
    <w:next w:val="Normal"/>
    <w:autoRedefine/>
    <w:uiPriority w:val="39"/>
    <w:unhideWhenUsed/>
    <w:rsid w:val="00E64CD1"/>
    <w:pPr>
      <w:spacing w:after="100"/>
    </w:pPr>
  </w:style>
  <w:style w:type="paragraph" w:customStyle="1" w:styleId="3Policytitle">
    <w:name w:val="3 Policy title"/>
    <w:basedOn w:val="Normal"/>
    <w:qFormat/>
    <w:rsid w:val="00E64CD1"/>
    <w:rPr>
      <w:b/>
      <w:sz w:val="72"/>
    </w:rPr>
  </w:style>
  <w:style w:type="paragraph" w:customStyle="1" w:styleId="Subhead2">
    <w:name w:val="Subhead 2"/>
    <w:basedOn w:val="1bodycopy10pt"/>
    <w:next w:val="1bodycopy10pt"/>
    <w:link w:val="Subhead2Char"/>
    <w:qFormat/>
    <w:rsid w:val="00E64CD1"/>
    <w:pPr>
      <w:spacing w:before="240"/>
    </w:pPr>
    <w:rPr>
      <w:b/>
      <w:color w:val="12263F"/>
      <w:sz w:val="24"/>
    </w:rPr>
  </w:style>
  <w:style w:type="character" w:customStyle="1" w:styleId="Subhead2Char">
    <w:name w:val="Subhead 2 Char"/>
    <w:link w:val="Subhead2"/>
    <w:rsid w:val="00E64CD1"/>
    <w:rPr>
      <w:rFonts w:ascii="Arial" w:eastAsia="MS Mincho" w:hAnsi="Arial" w:cs="Times New Roman"/>
      <w:b/>
      <w:color w:val="12263F"/>
      <w:kern w:val="0"/>
      <w:lang w:val="en-US"/>
      <w14:ligatures w14:val="none"/>
    </w:rPr>
  </w:style>
  <w:style w:type="paragraph" w:styleId="TOC3">
    <w:name w:val="toc 3"/>
    <w:basedOn w:val="Normal"/>
    <w:next w:val="Normal"/>
    <w:autoRedefine/>
    <w:uiPriority w:val="39"/>
    <w:unhideWhenUsed/>
    <w:rsid w:val="00E64CD1"/>
    <w:pPr>
      <w:spacing w:after="100"/>
      <w:ind w:left="400"/>
    </w:pPr>
  </w:style>
  <w:style w:type="paragraph" w:customStyle="1" w:styleId="3Bulletedcopyblue">
    <w:name w:val="3 Bulleted copy blue"/>
    <w:basedOn w:val="Normal"/>
    <w:qFormat/>
    <w:rsid w:val="00E64CD1"/>
    <w:pPr>
      <w:numPr>
        <w:numId w:val="3"/>
      </w:numPr>
    </w:pPr>
    <w:rPr>
      <w:rFonts w:cs="Arial"/>
      <w:szCs w:val="20"/>
    </w:rPr>
  </w:style>
  <w:style w:type="paragraph" w:styleId="NormalWeb">
    <w:name w:val="Normal (Web)"/>
    <w:basedOn w:val="Normal"/>
    <w:uiPriority w:val="99"/>
    <w:unhideWhenUsed/>
    <w:rsid w:val="00B7546F"/>
    <w:pPr>
      <w:spacing w:before="100" w:beforeAutospacing="1" w:after="100" w:afterAutospacing="1"/>
    </w:pPr>
    <w:rPr>
      <w:rFonts w:ascii="Times New Roman" w:eastAsia="Times New Roman" w:hAnsi="Times New Roman"/>
      <w:sz w:val="24"/>
      <w:lang w:val="en-GB" w:eastAsia="en-GB"/>
    </w:rPr>
  </w:style>
  <w:style w:type="character" w:styleId="Strong">
    <w:name w:val="Strong"/>
    <w:basedOn w:val="DefaultParagraphFont"/>
    <w:uiPriority w:val="22"/>
    <w:qFormat/>
    <w:rsid w:val="006A6274"/>
    <w:rPr>
      <w:b/>
      <w:bCs/>
    </w:rPr>
  </w:style>
  <w:style w:type="character" w:styleId="Emphasis">
    <w:name w:val="Emphasis"/>
    <w:basedOn w:val="DefaultParagraphFont"/>
    <w:uiPriority w:val="20"/>
    <w:qFormat/>
    <w:rsid w:val="006A6274"/>
    <w:rPr>
      <w:i/>
      <w:iCs/>
    </w:rPr>
  </w:style>
  <w:style w:type="table" w:styleId="TableGrid">
    <w:name w:val="Table Grid"/>
    <w:basedOn w:val="TableNormal"/>
    <w:uiPriority w:val="99"/>
    <w:rsid w:val="00391954"/>
    <w:pPr>
      <w:spacing w:after="0" w:line="240" w:lineRule="auto"/>
    </w:pPr>
    <w:rPr>
      <w:rFonts w:ascii="Calibri" w:eastAsia="Calibri" w:hAnsi="Calibri" w:cs="Arial"/>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9194594">
      <w:bodyDiv w:val="1"/>
      <w:marLeft w:val="0"/>
      <w:marRight w:val="0"/>
      <w:marTop w:val="0"/>
      <w:marBottom w:val="0"/>
      <w:divBdr>
        <w:top w:val="none" w:sz="0" w:space="0" w:color="auto"/>
        <w:left w:val="none" w:sz="0" w:space="0" w:color="auto"/>
        <w:bottom w:val="none" w:sz="0" w:space="0" w:color="auto"/>
        <w:right w:val="none" w:sz="0" w:space="0" w:color="auto"/>
      </w:divBdr>
      <w:divsChild>
        <w:div w:id="329984650">
          <w:marLeft w:val="0"/>
          <w:marRight w:val="0"/>
          <w:marTop w:val="0"/>
          <w:marBottom w:val="0"/>
          <w:divBdr>
            <w:top w:val="none" w:sz="0" w:space="0" w:color="auto"/>
            <w:left w:val="none" w:sz="0" w:space="0" w:color="auto"/>
            <w:bottom w:val="none" w:sz="0" w:space="0" w:color="auto"/>
            <w:right w:val="none" w:sz="0" w:space="0" w:color="auto"/>
          </w:divBdr>
        </w:div>
      </w:divsChild>
    </w:div>
    <w:div w:id="1339309002">
      <w:bodyDiv w:val="1"/>
      <w:marLeft w:val="0"/>
      <w:marRight w:val="0"/>
      <w:marTop w:val="0"/>
      <w:marBottom w:val="0"/>
      <w:divBdr>
        <w:top w:val="none" w:sz="0" w:space="0" w:color="auto"/>
        <w:left w:val="none" w:sz="0" w:space="0" w:color="auto"/>
        <w:bottom w:val="none" w:sz="0" w:space="0" w:color="auto"/>
        <w:right w:val="none" w:sz="0" w:space="0" w:color="auto"/>
      </w:divBdr>
      <w:divsChild>
        <w:div w:id="3637556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6173468F8474AB47AA2FC76F23D32" ma:contentTypeVersion="19" ma:contentTypeDescription="Create a new document." ma:contentTypeScope="" ma:versionID="0e448a98a5ca3ee9aa9b23f66b0e4eed">
  <xsd:schema xmlns:xsd="http://www.w3.org/2001/XMLSchema" xmlns:xs="http://www.w3.org/2001/XMLSchema" xmlns:p="http://schemas.microsoft.com/office/2006/metadata/properties" xmlns:ns2="a4d3a6c4-33bd-49c7-b98a-bf8346d1a11f" xmlns:ns3="2314b42f-890c-4295-a2de-217a1487084d" targetNamespace="http://schemas.microsoft.com/office/2006/metadata/properties" ma:root="true" ma:fieldsID="a16c60702542e32a60f1ec49d65f6c47" ns2:_="" ns3:_="">
    <xsd:import namespace="a4d3a6c4-33bd-49c7-b98a-bf8346d1a11f"/>
    <xsd:import namespace="2314b42f-890c-4295-a2de-217a1487084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d3a6c4-33bd-49c7-b98a-bf8346d1a1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e1989bb-7060-4fd4-9a82-a4aacd70950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14b42f-890c-4295-a2de-217a1487084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b77279a-f5ba-4422-9bcb-8e9bda1864d3}" ma:internalName="TaxCatchAll" ma:showField="CatchAllData" ma:web="2314b42f-890c-4295-a2de-217a148708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4d3a6c4-33bd-49c7-b98a-bf8346d1a11f">
      <Terms xmlns="http://schemas.microsoft.com/office/infopath/2007/PartnerControls"/>
    </lcf76f155ced4ddcb4097134ff3c332f>
    <TaxCatchAll xmlns="2314b42f-890c-4295-a2de-217a148708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AB8346-F724-483B-8E31-092209A19B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d3a6c4-33bd-49c7-b98a-bf8346d1a11f"/>
    <ds:schemaRef ds:uri="2314b42f-890c-4295-a2de-217a148708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7FEF0A0-14D4-4973-8C28-B7AE510932A3}">
  <ds:schemaRefs>
    <ds:schemaRef ds:uri="http://schemas.microsoft.com/office/2006/metadata/properties"/>
    <ds:schemaRef ds:uri="http://schemas.microsoft.com/office/infopath/2007/PartnerControls"/>
    <ds:schemaRef ds:uri="a4d3a6c4-33bd-49c7-b98a-bf8346d1a11f"/>
    <ds:schemaRef ds:uri="2314b42f-890c-4295-a2de-217a1487084d"/>
  </ds:schemaRefs>
</ds:datastoreItem>
</file>

<file path=customXml/itemProps3.xml><?xml version="1.0" encoding="utf-8"?>
<ds:datastoreItem xmlns:ds="http://schemas.openxmlformats.org/officeDocument/2006/customXml" ds:itemID="{0C7B19CD-F31D-4D95-94F6-09312998E5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2129</Words>
  <Characters>12137</Characters>
  <Application>Microsoft Office Word</Application>
  <DocSecurity>0</DocSecurity>
  <Lines>101</Lines>
  <Paragraphs>28</Paragraphs>
  <ScaleCrop>false</ScaleCrop>
  <Company/>
  <LinksUpToDate>false</LinksUpToDate>
  <CharactersWithSpaces>14238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Fry</dc:creator>
  <cp:keywords/>
  <dc:description/>
  <cp:lastModifiedBy>C POINTON</cp:lastModifiedBy>
  <cp:revision>2</cp:revision>
  <cp:lastPrinted>2026-09-22T10:25:00Z</cp:lastPrinted>
  <dcterms:created xsi:type="dcterms:W3CDTF">2026-09-22T10:32:00Z</dcterms:created>
  <dcterms:modified xsi:type="dcterms:W3CDTF">2026-09-22T10:32:00Z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0x010100C2D6173468F8474AB47AA2FC76F23D32</vt:lpwstr>
  </property>
  <property fmtid="{D5CDD505-2E9C-101B-9397-08002B2CF9AE}" pid="3" name="MediaServiceImageTags">
    <vt:lpwstr/>
  </property>
</Properties>
</file>